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0013" w14:textId="77777777" w:rsidR="0002635B" w:rsidRPr="008169F0" w:rsidRDefault="00143FE2" w:rsidP="00936BFE">
      <w:pPr>
        <w:pStyle w:val="NoSpacing"/>
        <w:jc w:val="right"/>
        <w:rPr>
          <w:rFonts w:ascii="Arial Narrow" w:hAnsi="Arial Narrow" w:cs="Arial"/>
          <w:b/>
        </w:rPr>
      </w:pPr>
      <w:r w:rsidRPr="008169F0">
        <w:rPr>
          <w:rFonts w:ascii="Arial Narrow" w:hAnsi="Arial Narrow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6FE66EFB" wp14:editId="763C9628">
            <wp:simplePos x="0" y="0"/>
            <wp:positionH relativeFrom="column">
              <wp:posOffset>-171450</wp:posOffset>
            </wp:positionH>
            <wp:positionV relativeFrom="paragraph">
              <wp:posOffset>1</wp:posOffset>
            </wp:positionV>
            <wp:extent cx="1647825" cy="1573530"/>
            <wp:effectExtent l="0" t="0" r="0" b="0"/>
            <wp:wrapSquare wrapText="bothSides"/>
            <wp:docPr id="2" name="Picture 0" descr="MHV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MHV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93A" w:rsidRPr="008169F0">
        <w:rPr>
          <w:rFonts w:ascii="Arial Narrow" w:hAnsi="Arial Narrow" w:cs="Arial"/>
          <w:b/>
        </w:rPr>
        <w:t>Mile Hi Veterans</w:t>
      </w:r>
    </w:p>
    <w:p w14:paraId="07C3C614" w14:textId="77777777" w:rsidR="00F3493A" w:rsidRPr="008169F0" w:rsidRDefault="00F3493A" w:rsidP="00936BFE">
      <w:pPr>
        <w:pStyle w:val="NoSpacing"/>
        <w:jc w:val="right"/>
        <w:rPr>
          <w:rFonts w:ascii="Arial Narrow" w:hAnsi="Arial Narrow" w:cs="Arial"/>
          <w:i/>
        </w:rPr>
      </w:pPr>
      <w:r w:rsidRPr="008169F0">
        <w:rPr>
          <w:rFonts w:ascii="Arial Narrow" w:hAnsi="Arial Narrow" w:cs="Arial"/>
          <w:i/>
        </w:rPr>
        <w:t>“Enchilada Open Golf Tournament”</w:t>
      </w:r>
    </w:p>
    <w:p w14:paraId="7C929367" w14:textId="77777777" w:rsidR="00F3493A" w:rsidRDefault="006F63CB" w:rsidP="00936BFE">
      <w:pPr>
        <w:pStyle w:val="NoSpacing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1717 Federal Blvd.</w:t>
      </w:r>
    </w:p>
    <w:p w14:paraId="1E2DC1B8" w14:textId="77777777" w:rsidR="006F63CB" w:rsidRPr="008169F0" w:rsidRDefault="006F63CB" w:rsidP="00936BFE">
      <w:pPr>
        <w:pStyle w:val="NoSpacing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Denver, CO 80204</w:t>
      </w:r>
    </w:p>
    <w:p w14:paraId="5C6D6784" w14:textId="77777777" w:rsidR="00F3493A" w:rsidRPr="008169F0" w:rsidRDefault="00F3493A" w:rsidP="00936BFE">
      <w:pPr>
        <w:pStyle w:val="NoSpacing"/>
        <w:jc w:val="right"/>
        <w:rPr>
          <w:rFonts w:ascii="Arial Narrow" w:hAnsi="Arial Narrow" w:cs="Arial"/>
        </w:rPr>
      </w:pPr>
    </w:p>
    <w:p w14:paraId="6C290B37" w14:textId="77777777" w:rsidR="00F3493A" w:rsidRPr="008169F0" w:rsidRDefault="00F3493A" w:rsidP="00936BFE">
      <w:pPr>
        <w:pStyle w:val="NoSpacing"/>
        <w:jc w:val="right"/>
        <w:rPr>
          <w:rFonts w:ascii="Arial Narrow" w:hAnsi="Arial Narrow" w:cs="Arial"/>
        </w:rPr>
      </w:pPr>
    </w:p>
    <w:p w14:paraId="7DA03C21" w14:textId="7B6A54FE" w:rsidR="00F3493A" w:rsidRPr="008169F0" w:rsidRDefault="00A0771D" w:rsidP="00936BFE">
      <w:pPr>
        <w:pStyle w:val="NoSpacing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December, </w:t>
      </w:r>
      <w:r w:rsidR="006F63CB">
        <w:rPr>
          <w:rFonts w:ascii="Arial Narrow" w:hAnsi="Arial Narrow" w:cs="Arial"/>
        </w:rPr>
        <w:t>202</w:t>
      </w:r>
      <w:r w:rsidR="00F742EC">
        <w:rPr>
          <w:rFonts w:ascii="Arial Narrow" w:hAnsi="Arial Narrow" w:cs="Arial"/>
        </w:rPr>
        <w:t>5</w:t>
      </w:r>
    </w:p>
    <w:p w14:paraId="072FC7A3" w14:textId="77777777" w:rsidR="00F3493A" w:rsidRPr="008169F0" w:rsidRDefault="00F3493A" w:rsidP="00936BFE">
      <w:pPr>
        <w:pStyle w:val="NoSpacing"/>
        <w:jc w:val="both"/>
        <w:rPr>
          <w:rFonts w:ascii="Arial Narrow" w:hAnsi="Arial Narrow" w:cs="Arial"/>
        </w:rPr>
      </w:pPr>
    </w:p>
    <w:p w14:paraId="4F0A5F40" w14:textId="77777777" w:rsidR="00DE6A97" w:rsidRDefault="00DE6A97" w:rsidP="00936BFE">
      <w:pPr>
        <w:pStyle w:val="NoSpacing"/>
        <w:jc w:val="both"/>
        <w:rPr>
          <w:rFonts w:ascii="Arial Narrow" w:hAnsi="Arial Narrow" w:cs="Arial"/>
          <w:sz w:val="24"/>
        </w:rPr>
      </w:pPr>
    </w:p>
    <w:p w14:paraId="5BF50C70" w14:textId="77777777" w:rsidR="00DE6A97" w:rsidRDefault="00DE6A97" w:rsidP="00936BFE">
      <w:pPr>
        <w:pStyle w:val="NoSpacing"/>
        <w:jc w:val="both"/>
        <w:rPr>
          <w:rFonts w:ascii="Arial Narrow" w:hAnsi="Arial Narrow" w:cs="Arial"/>
          <w:sz w:val="24"/>
        </w:rPr>
      </w:pPr>
    </w:p>
    <w:p w14:paraId="62EB1DFF" w14:textId="77777777" w:rsidR="00DE6A97" w:rsidRDefault="00DE6A97" w:rsidP="00936BFE">
      <w:pPr>
        <w:pStyle w:val="NoSpacing"/>
        <w:jc w:val="both"/>
        <w:rPr>
          <w:rFonts w:ascii="Arial Narrow" w:hAnsi="Arial Narrow" w:cs="Arial"/>
          <w:sz w:val="24"/>
        </w:rPr>
      </w:pPr>
    </w:p>
    <w:p w14:paraId="70EA9C65" w14:textId="77777777" w:rsidR="00DE6A97" w:rsidRDefault="00DE6A97" w:rsidP="00936BFE">
      <w:pPr>
        <w:pStyle w:val="NoSpacing"/>
        <w:jc w:val="both"/>
        <w:rPr>
          <w:rFonts w:ascii="Arial Narrow" w:hAnsi="Arial Narrow" w:cs="Arial"/>
          <w:sz w:val="24"/>
        </w:rPr>
      </w:pPr>
    </w:p>
    <w:p w14:paraId="737EC9F2" w14:textId="77777777" w:rsidR="00DE6A97" w:rsidRDefault="00DE6A97" w:rsidP="00936BFE">
      <w:pPr>
        <w:pStyle w:val="NoSpacing"/>
        <w:jc w:val="both"/>
        <w:rPr>
          <w:rFonts w:ascii="Arial Narrow" w:hAnsi="Arial Narrow" w:cs="Arial"/>
          <w:sz w:val="24"/>
        </w:rPr>
      </w:pPr>
    </w:p>
    <w:p w14:paraId="62164179" w14:textId="4FFBA870" w:rsidR="00F3493A" w:rsidRPr="00B97D05" w:rsidRDefault="00CC6649" w:rsidP="00936BFE">
      <w:pPr>
        <w:pStyle w:val="NoSpacing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Dear Sir/Madame:</w:t>
      </w:r>
    </w:p>
    <w:p w14:paraId="0ADAA2D7" w14:textId="77777777" w:rsidR="0076626C" w:rsidRPr="00B97D05" w:rsidRDefault="0076626C" w:rsidP="00936BFE">
      <w:pPr>
        <w:pStyle w:val="NoSpacing"/>
        <w:jc w:val="both"/>
        <w:rPr>
          <w:rFonts w:ascii="Arial Narrow" w:hAnsi="Arial Narrow" w:cs="Arial"/>
          <w:sz w:val="24"/>
        </w:rPr>
      </w:pPr>
    </w:p>
    <w:p w14:paraId="00A5CA75" w14:textId="7BA43B6F" w:rsidR="00B97D05" w:rsidRPr="007E6E1B" w:rsidRDefault="00F3493A" w:rsidP="005342DE">
      <w:pPr>
        <w:pStyle w:val="NoSpacing"/>
        <w:jc w:val="both"/>
        <w:rPr>
          <w:rFonts w:ascii="Arial Narrow" w:hAnsi="Arial Narrow" w:cs="Arial"/>
          <w:bCs/>
        </w:rPr>
      </w:pPr>
      <w:r w:rsidRPr="007E6E1B">
        <w:rPr>
          <w:rFonts w:ascii="Arial Narrow" w:hAnsi="Arial Narrow" w:cs="Arial"/>
        </w:rPr>
        <w:t>Mile Hi Veterans</w:t>
      </w:r>
      <w:r w:rsidR="00370960" w:rsidRPr="007E6E1B">
        <w:rPr>
          <w:rFonts w:ascii="Arial Narrow" w:hAnsi="Arial Narrow" w:cs="Arial"/>
        </w:rPr>
        <w:t xml:space="preserve"> (MHV)</w:t>
      </w:r>
      <w:r w:rsidRPr="007E6E1B">
        <w:rPr>
          <w:rFonts w:ascii="Arial Narrow" w:hAnsi="Arial Narrow" w:cs="Arial"/>
        </w:rPr>
        <w:t xml:space="preserve"> respectfully requests </w:t>
      </w:r>
      <w:r w:rsidR="007C7614">
        <w:rPr>
          <w:rFonts w:ascii="Arial Narrow" w:hAnsi="Arial Narrow" w:cs="Arial"/>
        </w:rPr>
        <w:t xml:space="preserve">your </w:t>
      </w:r>
      <w:r w:rsidR="006F63CB" w:rsidRPr="007E6E1B">
        <w:rPr>
          <w:rFonts w:ascii="Arial Narrow" w:hAnsi="Arial Narrow" w:cs="Arial"/>
        </w:rPr>
        <w:t>s</w:t>
      </w:r>
      <w:r w:rsidRPr="007E6E1B">
        <w:rPr>
          <w:rFonts w:ascii="Arial Narrow" w:hAnsi="Arial Narrow" w:cs="Arial"/>
        </w:rPr>
        <w:t>ponsor</w:t>
      </w:r>
      <w:r w:rsidR="00DF0E51" w:rsidRPr="007E6E1B">
        <w:rPr>
          <w:rFonts w:ascii="Arial Narrow" w:hAnsi="Arial Narrow" w:cs="Arial"/>
        </w:rPr>
        <w:t xml:space="preserve">ship </w:t>
      </w:r>
      <w:r w:rsidR="00C37F98" w:rsidRPr="007E6E1B">
        <w:rPr>
          <w:rFonts w:ascii="Arial Narrow" w:hAnsi="Arial Narrow" w:cs="Arial"/>
        </w:rPr>
        <w:t>for our</w:t>
      </w:r>
      <w:r w:rsidR="00733148" w:rsidRPr="007E6E1B">
        <w:rPr>
          <w:rFonts w:ascii="Arial Narrow" w:hAnsi="Arial Narrow" w:cs="Arial"/>
        </w:rPr>
        <w:t xml:space="preserve"> </w:t>
      </w:r>
      <w:r w:rsidR="007272D4" w:rsidRPr="007E6E1B">
        <w:rPr>
          <w:rFonts w:ascii="Arial Narrow" w:hAnsi="Arial Narrow" w:cs="Arial"/>
          <w:b/>
        </w:rPr>
        <w:t>A</w:t>
      </w:r>
      <w:r w:rsidRPr="007E6E1B">
        <w:rPr>
          <w:rFonts w:ascii="Arial Narrow" w:hAnsi="Arial Narrow" w:cs="Arial"/>
          <w:b/>
        </w:rPr>
        <w:t>nnual Ench</w:t>
      </w:r>
      <w:r w:rsidR="00DE448F" w:rsidRPr="007E6E1B">
        <w:rPr>
          <w:rFonts w:ascii="Arial Narrow" w:hAnsi="Arial Narrow" w:cs="Arial"/>
          <w:b/>
        </w:rPr>
        <w:t>ilada Open Golf Tournament</w:t>
      </w:r>
      <w:r w:rsidRPr="007E6E1B">
        <w:rPr>
          <w:rFonts w:ascii="Arial Narrow" w:hAnsi="Arial Narrow" w:cs="Arial"/>
          <w:b/>
        </w:rPr>
        <w:t xml:space="preserve"> </w:t>
      </w:r>
      <w:r w:rsidR="005342DE" w:rsidRPr="007E6E1B">
        <w:rPr>
          <w:rFonts w:ascii="Arial Narrow" w:hAnsi="Arial Narrow" w:cs="Arial"/>
          <w:b/>
        </w:rPr>
        <w:t xml:space="preserve">to be </w:t>
      </w:r>
      <w:r w:rsidRPr="007E6E1B">
        <w:rPr>
          <w:rFonts w:ascii="Arial Narrow" w:hAnsi="Arial Narrow" w:cs="Arial"/>
          <w:b/>
        </w:rPr>
        <w:t xml:space="preserve">held </w:t>
      </w:r>
      <w:r w:rsidR="00C37F98" w:rsidRPr="007E6E1B">
        <w:rPr>
          <w:rFonts w:ascii="Arial Narrow" w:hAnsi="Arial Narrow" w:cs="Arial"/>
          <w:b/>
        </w:rPr>
        <w:t>Saturday, May 2</w:t>
      </w:r>
      <w:r w:rsidR="00A94DA5">
        <w:rPr>
          <w:rFonts w:ascii="Arial Narrow" w:hAnsi="Arial Narrow" w:cs="Arial"/>
          <w:b/>
        </w:rPr>
        <w:t>3</w:t>
      </w:r>
      <w:r w:rsidR="00C37F98" w:rsidRPr="007E6E1B">
        <w:rPr>
          <w:rFonts w:ascii="Arial Narrow" w:hAnsi="Arial Narrow" w:cs="Arial"/>
          <w:b/>
        </w:rPr>
        <w:t>, 202</w:t>
      </w:r>
      <w:r w:rsidR="00A94DA5">
        <w:rPr>
          <w:rFonts w:ascii="Arial Narrow" w:hAnsi="Arial Narrow" w:cs="Arial"/>
          <w:b/>
        </w:rPr>
        <w:t>6</w:t>
      </w:r>
      <w:r w:rsidR="006F63CB" w:rsidRPr="007E6E1B">
        <w:rPr>
          <w:rFonts w:ascii="Arial Narrow" w:hAnsi="Arial Narrow" w:cs="Arial"/>
          <w:b/>
        </w:rPr>
        <w:t xml:space="preserve">. </w:t>
      </w:r>
      <w:r w:rsidRPr="007E6E1B">
        <w:rPr>
          <w:rFonts w:ascii="Arial Narrow" w:hAnsi="Arial Narrow" w:cs="Arial"/>
        </w:rPr>
        <w:t xml:space="preserve"> This event is a</w:t>
      </w:r>
      <w:r w:rsidR="007272D4" w:rsidRPr="007E6E1B">
        <w:rPr>
          <w:rFonts w:ascii="Arial Narrow" w:hAnsi="Arial Narrow" w:cs="Arial"/>
        </w:rPr>
        <w:t xml:space="preserve"> meaningful way to support veterans</w:t>
      </w:r>
      <w:r w:rsidRPr="007E6E1B">
        <w:rPr>
          <w:rFonts w:ascii="Arial Narrow" w:hAnsi="Arial Narrow" w:cs="Arial"/>
        </w:rPr>
        <w:t xml:space="preserve"> </w:t>
      </w:r>
      <w:r w:rsidR="005342DE" w:rsidRPr="007E6E1B">
        <w:rPr>
          <w:rFonts w:ascii="Arial Narrow" w:hAnsi="Arial Narrow" w:cs="Arial"/>
        </w:rPr>
        <w:t>and</w:t>
      </w:r>
      <w:r w:rsidR="00327B43" w:rsidRPr="007E6E1B">
        <w:rPr>
          <w:rFonts w:ascii="Arial Narrow" w:hAnsi="Arial Narrow" w:cs="Arial"/>
        </w:rPr>
        <w:t xml:space="preserve"> MHV </w:t>
      </w:r>
      <w:r w:rsidR="00DF0E51" w:rsidRPr="007E6E1B">
        <w:rPr>
          <w:rFonts w:ascii="Arial Narrow" w:hAnsi="Arial Narrow" w:cs="Arial"/>
        </w:rPr>
        <w:t>members'</w:t>
      </w:r>
      <w:r w:rsidR="005342DE" w:rsidRPr="007E6E1B">
        <w:rPr>
          <w:rFonts w:ascii="Arial Narrow" w:hAnsi="Arial Narrow" w:cs="Arial"/>
        </w:rPr>
        <w:t xml:space="preserve"> families </w:t>
      </w:r>
      <w:r w:rsidRPr="007E6E1B">
        <w:rPr>
          <w:rFonts w:ascii="Arial Narrow" w:hAnsi="Arial Narrow" w:cs="Arial"/>
        </w:rPr>
        <w:t>wor</w:t>
      </w:r>
      <w:r w:rsidR="007272D4" w:rsidRPr="007E6E1B">
        <w:rPr>
          <w:rFonts w:ascii="Arial Narrow" w:hAnsi="Arial Narrow" w:cs="Arial"/>
        </w:rPr>
        <w:t>king the</w:t>
      </w:r>
      <w:r w:rsidR="0076626C" w:rsidRPr="007E6E1B">
        <w:rPr>
          <w:rFonts w:ascii="Arial Narrow" w:hAnsi="Arial Narrow" w:cs="Arial"/>
        </w:rPr>
        <w:t xml:space="preserve">ir way through college </w:t>
      </w:r>
      <w:r w:rsidR="007272D4" w:rsidRPr="007E6E1B">
        <w:rPr>
          <w:rFonts w:ascii="Arial Narrow" w:hAnsi="Arial Narrow" w:cs="Arial"/>
        </w:rPr>
        <w:t>or trade schools</w:t>
      </w:r>
      <w:r w:rsidR="00C37F98" w:rsidRPr="007E6E1B">
        <w:rPr>
          <w:rFonts w:ascii="Arial Narrow" w:hAnsi="Arial Narrow" w:cs="Arial"/>
        </w:rPr>
        <w:t>.  Most importantly, this is</w:t>
      </w:r>
      <w:r w:rsidRPr="007E6E1B">
        <w:rPr>
          <w:rFonts w:ascii="Arial Narrow" w:hAnsi="Arial Narrow" w:cs="Arial"/>
        </w:rPr>
        <w:t xml:space="preserve"> a </w:t>
      </w:r>
      <w:r w:rsidR="00DF0E51" w:rsidRPr="007E6E1B">
        <w:rPr>
          <w:rFonts w:ascii="Arial Narrow" w:hAnsi="Arial Narrow" w:cs="Arial"/>
        </w:rPr>
        <w:t>successful</w:t>
      </w:r>
      <w:r w:rsidRPr="007E6E1B">
        <w:rPr>
          <w:rFonts w:ascii="Arial Narrow" w:hAnsi="Arial Narrow" w:cs="Arial"/>
        </w:rPr>
        <w:t xml:space="preserve"> way to network as we plan to host community leaders and</w:t>
      </w:r>
      <w:r w:rsidR="005342DE" w:rsidRPr="007E6E1B">
        <w:rPr>
          <w:rFonts w:ascii="Arial Narrow" w:hAnsi="Arial Narrow" w:cs="Arial"/>
        </w:rPr>
        <w:t xml:space="preserve"> supporters of Mile Hi Veterans</w:t>
      </w:r>
      <w:r w:rsidR="00327B43" w:rsidRPr="007E6E1B">
        <w:rPr>
          <w:rFonts w:ascii="Arial Narrow" w:hAnsi="Arial Narrow" w:cs="Arial"/>
        </w:rPr>
        <w:t xml:space="preserve">. </w:t>
      </w:r>
      <w:r w:rsidR="00C37F98" w:rsidRPr="007E6E1B">
        <w:rPr>
          <w:rFonts w:ascii="Arial Narrow" w:hAnsi="Arial Narrow" w:cs="Arial"/>
        </w:rPr>
        <w:t>The E</w:t>
      </w:r>
      <w:r w:rsidR="00327B43" w:rsidRPr="007E6E1B">
        <w:rPr>
          <w:rFonts w:ascii="Arial Narrow" w:hAnsi="Arial Narrow" w:cs="Arial"/>
          <w:bCs/>
        </w:rPr>
        <w:t xml:space="preserve">nchilada </w:t>
      </w:r>
      <w:r w:rsidR="00370960" w:rsidRPr="007E6E1B">
        <w:rPr>
          <w:rFonts w:ascii="Arial Narrow" w:hAnsi="Arial Narrow" w:cs="Arial"/>
          <w:bCs/>
        </w:rPr>
        <w:t>l</w:t>
      </w:r>
      <w:r w:rsidR="00327B43" w:rsidRPr="007E6E1B">
        <w:rPr>
          <w:rFonts w:ascii="Arial Narrow" w:hAnsi="Arial Narrow" w:cs="Arial"/>
          <w:bCs/>
        </w:rPr>
        <w:t>uncheon</w:t>
      </w:r>
      <w:r w:rsidR="00B97D05" w:rsidRPr="007E6E1B">
        <w:rPr>
          <w:rFonts w:ascii="Arial Narrow" w:hAnsi="Arial Narrow" w:cs="Arial"/>
          <w:bCs/>
        </w:rPr>
        <w:t xml:space="preserve"> </w:t>
      </w:r>
      <w:r w:rsidR="00370960" w:rsidRPr="007E6E1B">
        <w:rPr>
          <w:rFonts w:ascii="Arial Narrow" w:hAnsi="Arial Narrow" w:cs="Arial"/>
          <w:bCs/>
        </w:rPr>
        <w:t>will follow</w:t>
      </w:r>
      <w:r w:rsidR="00B97D05" w:rsidRPr="007E6E1B">
        <w:rPr>
          <w:rFonts w:ascii="Arial Narrow" w:hAnsi="Arial Narrow" w:cs="Arial"/>
          <w:bCs/>
        </w:rPr>
        <w:t xml:space="preserve"> the Tournament at the MHV Hall, 1717 Federal Blvd, Denver CO 80204</w:t>
      </w:r>
      <w:r w:rsidR="00B74E5A" w:rsidRPr="007E6E1B">
        <w:rPr>
          <w:rFonts w:ascii="Arial Narrow" w:hAnsi="Arial Narrow" w:cs="Arial"/>
          <w:bCs/>
        </w:rPr>
        <w:t>.</w:t>
      </w:r>
      <w:r w:rsidR="00B97D05" w:rsidRPr="007E6E1B">
        <w:rPr>
          <w:rFonts w:ascii="Arial Narrow" w:hAnsi="Arial Narrow" w:cs="Arial"/>
          <w:bCs/>
        </w:rPr>
        <w:t xml:space="preserve"> </w:t>
      </w:r>
    </w:p>
    <w:p w14:paraId="73548E64" w14:textId="77777777" w:rsidR="00F3493A" w:rsidRPr="007E6E1B" w:rsidRDefault="00F3493A" w:rsidP="00936BFE">
      <w:pPr>
        <w:pStyle w:val="NoSpacing"/>
        <w:jc w:val="both"/>
        <w:rPr>
          <w:rFonts w:ascii="Arial Narrow" w:hAnsi="Arial Narrow" w:cs="Arial"/>
        </w:rPr>
      </w:pPr>
    </w:p>
    <w:p w14:paraId="0DE792C3" w14:textId="3622312F" w:rsidR="007272D4" w:rsidRPr="007E6E1B" w:rsidRDefault="007272D4" w:rsidP="00936BFE">
      <w:pPr>
        <w:jc w:val="both"/>
        <w:rPr>
          <w:rFonts w:ascii="Arial Narrow" w:hAnsi="Arial Narrow" w:cs="Arial"/>
        </w:rPr>
      </w:pPr>
      <w:r w:rsidRPr="007E6E1B">
        <w:rPr>
          <w:rFonts w:ascii="Arial Narrow" w:hAnsi="Arial Narrow" w:cs="Arial"/>
        </w:rPr>
        <w:t>Your</w:t>
      </w:r>
      <w:r w:rsidR="00F3493A" w:rsidRPr="007E6E1B">
        <w:rPr>
          <w:rFonts w:ascii="Arial Narrow" w:hAnsi="Arial Narrow" w:cs="Arial"/>
        </w:rPr>
        <w:t xml:space="preserve"> </w:t>
      </w:r>
      <w:r w:rsidR="00DF0E51" w:rsidRPr="007E6E1B">
        <w:rPr>
          <w:rFonts w:ascii="Arial Narrow" w:hAnsi="Arial Narrow" w:cs="Arial"/>
        </w:rPr>
        <w:t>contribution,</w:t>
      </w:r>
      <w:r w:rsidR="00F3493A" w:rsidRPr="007E6E1B">
        <w:rPr>
          <w:rFonts w:ascii="Arial Narrow" w:hAnsi="Arial Narrow" w:cs="Arial"/>
        </w:rPr>
        <w:t xml:space="preserve"> combined with support from</w:t>
      </w:r>
      <w:r w:rsidR="00E777FE" w:rsidRPr="007E6E1B">
        <w:rPr>
          <w:rFonts w:ascii="Arial Narrow" w:hAnsi="Arial Narrow" w:cs="Arial"/>
        </w:rPr>
        <w:t xml:space="preserve"> </w:t>
      </w:r>
      <w:r w:rsidR="00733148" w:rsidRPr="007E6E1B">
        <w:rPr>
          <w:rFonts w:ascii="Arial Narrow" w:hAnsi="Arial Narrow" w:cs="Arial"/>
        </w:rPr>
        <w:t xml:space="preserve">our </w:t>
      </w:r>
      <w:r w:rsidR="00DF0E51" w:rsidRPr="007E6E1B">
        <w:rPr>
          <w:rFonts w:ascii="Arial Narrow" w:hAnsi="Arial Narrow" w:cs="Arial"/>
        </w:rPr>
        <w:t>sponsors,</w:t>
      </w:r>
      <w:r w:rsidR="00E777FE" w:rsidRPr="007E6E1B">
        <w:rPr>
          <w:rFonts w:ascii="Arial Narrow" w:hAnsi="Arial Narrow" w:cs="Arial"/>
        </w:rPr>
        <w:t xml:space="preserve"> to help raise $</w:t>
      </w:r>
      <w:r w:rsidR="00A94DA5">
        <w:rPr>
          <w:rFonts w:ascii="Arial Narrow" w:hAnsi="Arial Narrow" w:cs="Arial"/>
        </w:rPr>
        <w:t>60</w:t>
      </w:r>
      <w:r w:rsidR="00F3493A" w:rsidRPr="007E6E1B">
        <w:rPr>
          <w:rFonts w:ascii="Arial Narrow" w:hAnsi="Arial Narrow" w:cs="Arial"/>
        </w:rPr>
        <w:t xml:space="preserve">,000 to provide </w:t>
      </w:r>
      <w:r w:rsidRPr="007E6E1B">
        <w:rPr>
          <w:rFonts w:ascii="Arial Narrow" w:hAnsi="Arial Narrow" w:cs="Arial"/>
        </w:rPr>
        <w:t xml:space="preserve">much needed </w:t>
      </w:r>
      <w:r w:rsidR="006F63CB" w:rsidRPr="007E6E1B">
        <w:rPr>
          <w:rFonts w:ascii="Arial Narrow" w:hAnsi="Arial Narrow" w:cs="Arial"/>
        </w:rPr>
        <w:t xml:space="preserve">educational </w:t>
      </w:r>
      <w:r w:rsidRPr="007E6E1B">
        <w:rPr>
          <w:rFonts w:ascii="Arial Narrow" w:hAnsi="Arial Narrow" w:cs="Arial"/>
        </w:rPr>
        <w:t>support.</w:t>
      </w:r>
      <w:r w:rsidR="00C37F98" w:rsidRPr="007E6E1B">
        <w:rPr>
          <w:rFonts w:ascii="Arial Narrow" w:hAnsi="Arial Narrow" w:cs="Arial"/>
        </w:rPr>
        <w:t xml:space="preserve"> </w:t>
      </w:r>
      <w:r w:rsidR="00733148" w:rsidRPr="007E6E1B">
        <w:rPr>
          <w:rFonts w:ascii="Arial Narrow" w:hAnsi="Arial Narrow" w:cs="Arial"/>
        </w:rPr>
        <w:t>Last year we raised over $</w:t>
      </w:r>
      <w:r w:rsidR="00A94DA5">
        <w:rPr>
          <w:rFonts w:ascii="Arial Narrow" w:hAnsi="Arial Narrow" w:cs="Arial"/>
        </w:rPr>
        <w:t>50</w:t>
      </w:r>
      <w:r w:rsidR="00733148" w:rsidRPr="007E6E1B">
        <w:rPr>
          <w:rFonts w:ascii="Arial Narrow" w:hAnsi="Arial Narrow" w:cs="Arial"/>
        </w:rPr>
        <w:t>,000; which offered 23 scholarships to new and or returning scholars.</w:t>
      </w:r>
      <w:r w:rsidR="008C460A">
        <w:rPr>
          <w:rFonts w:ascii="Arial Narrow" w:hAnsi="Arial Narrow" w:cs="Arial"/>
        </w:rPr>
        <w:t xml:space="preserve"> </w:t>
      </w:r>
      <w:r w:rsidR="00DF0E51" w:rsidRPr="007E6E1B">
        <w:rPr>
          <w:rFonts w:ascii="Arial Narrow" w:hAnsi="Arial Narrow" w:cs="Arial"/>
          <w:color w:val="001D35"/>
          <w:shd w:val="clear" w:color="auto" w:fill="FFFFFF"/>
        </w:rPr>
        <w:t xml:space="preserve">Tuition increased 44.9% from 2012-2023. </w:t>
      </w:r>
      <w:r w:rsidR="0076626C" w:rsidRPr="007E6E1B">
        <w:rPr>
          <w:rFonts w:ascii="Arial Narrow" w:hAnsi="Arial Narrow" w:cs="Arial"/>
        </w:rPr>
        <w:t>Th</w:t>
      </w:r>
      <w:r w:rsidR="00DF0E51" w:rsidRPr="007E6E1B">
        <w:rPr>
          <w:rFonts w:ascii="Arial Narrow" w:hAnsi="Arial Narrow" w:cs="Arial"/>
        </w:rPr>
        <w:t>is</w:t>
      </w:r>
      <w:r w:rsidR="0076626C" w:rsidRPr="007E6E1B">
        <w:rPr>
          <w:rFonts w:ascii="Arial Narrow" w:hAnsi="Arial Narrow" w:cs="Arial"/>
        </w:rPr>
        <w:t xml:space="preserve"> ever-increasing cost of education poses a financial challenge to afford ancillary support for edu</w:t>
      </w:r>
      <w:r w:rsidRPr="007E6E1B">
        <w:rPr>
          <w:rFonts w:ascii="Arial Narrow" w:hAnsi="Arial Narrow" w:cs="Arial"/>
        </w:rPr>
        <w:t xml:space="preserve">cation fees, books, </w:t>
      </w:r>
      <w:r w:rsidR="00DF0E51" w:rsidRPr="007E6E1B">
        <w:rPr>
          <w:rFonts w:ascii="Arial Narrow" w:hAnsi="Arial Narrow" w:cs="Arial"/>
        </w:rPr>
        <w:t>computers,</w:t>
      </w:r>
      <w:r w:rsidRPr="007E6E1B">
        <w:rPr>
          <w:rFonts w:ascii="Arial Narrow" w:hAnsi="Arial Narrow" w:cs="Arial"/>
        </w:rPr>
        <w:t xml:space="preserve"> etc</w:t>
      </w:r>
      <w:r w:rsidR="007C6DB4" w:rsidRPr="007E6E1B">
        <w:rPr>
          <w:rFonts w:ascii="Arial Narrow" w:hAnsi="Arial Narrow" w:cs="Arial"/>
        </w:rPr>
        <w:t>.</w:t>
      </w:r>
      <w:r w:rsidRPr="007E6E1B">
        <w:rPr>
          <w:rFonts w:ascii="Arial Narrow" w:hAnsi="Arial Narrow" w:cs="Arial"/>
        </w:rPr>
        <w:t xml:space="preserve"> or a</w:t>
      </w:r>
      <w:r w:rsidR="00F51683" w:rsidRPr="007E6E1B">
        <w:rPr>
          <w:rFonts w:ascii="Arial Narrow" w:hAnsi="Arial Narrow" w:cs="Arial"/>
        </w:rPr>
        <w:t>ny expenses needed to continue through their educational goals.</w:t>
      </w:r>
    </w:p>
    <w:p w14:paraId="07F5E83C" w14:textId="439E0714" w:rsidR="00435C16" w:rsidRPr="007E6E1B" w:rsidRDefault="00435C16" w:rsidP="00936BFE">
      <w:pPr>
        <w:jc w:val="both"/>
        <w:rPr>
          <w:rFonts w:ascii="Arial Narrow" w:hAnsi="Arial Narrow" w:cs="Arial"/>
        </w:rPr>
      </w:pPr>
      <w:r w:rsidRPr="007E6E1B">
        <w:rPr>
          <w:rFonts w:ascii="Arial Narrow" w:hAnsi="Arial Narrow" w:cs="Arial"/>
        </w:rPr>
        <w:t xml:space="preserve">The Mile Hi Veterans Scholarship Program provides funds for veterans and students who are pursuing higher education in a variety of fields. </w:t>
      </w:r>
      <w:r w:rsidR="006B339C" w:rsidRPr="007E6E1B">
        <w:rPr>
          <w:rFonts w:ascii="Arial Narrow" w:hAnsi="Arial Narrow" w:cs="Arial"/>
        </w:rPr>
        <w:t xml:space="preserve">The range of recipients were students entering their first year of college, students attending community college and </w:t>
      </w:r>
      <w:r w:rsidR="00A94DA5">
        <w:rPr>
          <w:rFonts w:ascii="Arial Narrow" w:hAnsi="Arial Narrow" w:cs="Arial"/>
        </w:rPr>
        <w:t>universities gaining</w:t>
      </w:r>
      <w:r w:rsidR="006B339C" w:rsidRPr="007E6E1B">
        <w:rPr>
          <w:rFonts w:ascii="Arial Narrow" w:hAnsi="Arial Narrow" w:cs="Arial"/>
        </w:rPr>
        <w:t xml:space="preserve"> their Bachelors, Masters and PHDs, as well as technical and trade schools.  </w:t>
      </w:r>
    </w:p>
    <w:p w14:paraId="7FDAEB68" w14:textId="77777777" w:rsidR="007272D4" w:rsidRPr="007E6E1B" w:rsidRDefault="007C6DB4" w:rsidP="00936BFE">
      <w:pPr>
        <w:jc w:val="both"/>
        <w:rPr>
          <w:rFonts w:ascii="Arial Narrow" w:hAnsi="Arial Narrow" w:cs="Arial"/>
        </w:rPr>
      </w:pPr>
      <w:r w:rsidRPr="007E6E1B">
        <w:rPr>
          <w:rFonts w:ascii="Arial Narrow" w:hAnsi="Arial Narrow" w:cs="Arial"/>
        </w:rPr>
        <w:t xml:space="preserve">These scholarships are a demonstration of communities’ way of giving back and signifying support for their valued service to this country.  </w:t>
      </w:r>
      <w:r w:rsidR="00435C16" w:rsidRPr="007E6E1B">
        <w:rPr>
          <w:rFonts w:ascii="Arial Narrow" w:hAnsi="Arial Narrow" w:cs="Arial"/>
        </w:rPr>
        <w:t xml:space="preserve">Our scholarship recipients come from diverse backgrounds and communities </w:t>
      </w:r>
      <w:r w:rsidR="007272D4" w:rsidRPr="007E6E1B">
        <w:rPr>
          <w:rFonts w:ascii="Arial Narrow" w:hAnsi="Arial Narrow" w:cs="Arial"/>
        </w:rPr>
        <w:t xml:space="preserve">and </w:t>
      </w:r>
      <w:r w:rsidR="00435C16" w:rsidRPr="007E6E1B">
        <w:rPr>
          <w:rFonts w:ascii="Arial Narrow" w:hAnsi="Arial Narrow" w:cs="Arial"/>
        </w:rPr>
        <w:t>are</w:t>
      </w:r>
      <w:r w:rsidR="007272D4" w:rsidRPr="007E6E1B">
        <w:rPr>
          <w:rFonts w:ascii="Arial Narrow" w:hAnsi="Arial Narrow" w:cs="Arial"/>
        </w:rPr>
        <w:t xml:space="preserve"> from Mile Hi Veterans members and/or their families</w:t>
      </w:r>
      <w:r w:rsidRPr="007E6E1B">
        <w:rPr>
          <w:rFonts w:ascii="Arial Narrow" w:hAnsi="Arial Narrow" w:cs="Arial"/>
        </w:rPr>
        <w:t>.</w:t>
      </w:r>
    </w:p>
    <w:p w14:paraId="0C85FC08" w14:textId="62DCC939" w:rsidR="006D23EC" w:rsidRPr="007E6E1B" w:rsidRDefault="006D23EC" w:rsidP="00936BFE">
      <w:pPr>
        <w:jc w:val="both"/>
        <w:rPr>
          <w:rFonts w:ascii="Arial Narrow" w:hAnsi="Arial Narrow" w:cs="Arial"/>
          <w:sz w:val="24"/>
        </w:rPr>
      </w:pPr>
      <w:r w:rsidRPr="007E6E1B">
        <w:rPr>
          <w:rFonts w:ascii="Arial Narrow" w:hAnsi="Arial Narrow" w:cs="Arial"/>
          <w:sz w:val="24"/>
        </w:rPr>
        <w:t xml:space="preserve">Our organization appreciates your continued support and looks forward </w:t>
      </w:r>
      <w:r w:rsidR="006F63CB" w:rsidRPr="007E6E1B">
        <w:rPr>
          <w:rFonts w:ascii="Arial Narrow" w:hAnsi="Arial Narrow" w:cs="Arial"/>
          <w:sz w:val="24"/>
        </w:rPr>
        <w:t>to your sponsorship for the 202</w:t>
      </w:r>
      <w:r w:rsidR="00A94DA5">
        <w:rPr>
          <w:rFonts w:ascii="Arial Narrow" w:hAnsi="Arial Narrow" w:cs="Arial"/>
          <w:sz w:val="24"/>
        </w:rPr>
        <w:t xml:space="preserve">6 </w:t>
      </w:r>
      <w:r w:rsidR="006F63CB" w:rsidRPr="007E6E1B">
        <w:rPr>
          <w:rFonts w:ascii="Arial Narrow" w:hAnsi="Arial Narrow" w:cs="Arial"/>
          <w:sz w:val="24"/>
        </w:rPr>
        <w:t>Enchilada Open Golf Tournament.</w:t>
      </w:r>
    </w:p>
    <w:p w14:paraId="0B226D24" w14:textId="77777777" w:rsidR="00DE6A97" w:rsidRDefault="00DE6A97" w:rsidP="00936BFE">
      <w:pPr>
        <w:jc w:val="both"/>
        <w:rPr>
          <w:rFonts w:ascii="Arial Narrow" w:hAnsi="Arial Narrow" w:cs="Arial"/>
          <w:b/>
          <w:sz w:val="24"/>
        </w:rPr>
      </w:pPr>
      <w:r w:rsidRPr="00DE6A97">
        <w:rPr>
          <w:rFonts w:ascii="Arial Narrow" w:hAnsi="Arial Narrow" w:cs="Arial"/>
          <w:sz w:val="24"/>
        </w:rPr>
        <w:t>Sincerely</w:t>
      </w:r>
      <w:r>
        <w:rPr>
          <w:rFonts w:ascii="Arial Narrow" w:hAnsi="Arial Narrow" w:cs="Arial"/>
          <w:b/>
          <w:sz w:val="24"/>
        </w:rPr>
        <w:t>,</w:t>
      </w:r>
    </w:p>
    <w:p w14:paraId="42C1B454" w14:textId="4E92AB01" w:rsidR="006D23EC" w:rsidRPr="006F63CB" w:rsidRDefault="00A94DA5" w:rsidP="00936BFE">
      <w:pPr>
        <w:jc w:val="both"/>
        <w:rPr>
          <w:rFonts w:ascii="Edwardian Script ITC" w:hAnsi="Edwardian Script ITC" w:cs="Arial"/>
          <w:sz w:val="72"/>
        </w:rPr>
      </w:pPr>
      <w:r>
        <w:rPr>
          <w:rFonts w:ascii="Edwardian Script ITC" w:hAnsi="Edwardian Script ITC" w:cs="Arial"/>
          <w:sz w:val="56"/>
        </w:rPr>
        <w:t>Kenny Maestas</w:t>
      </w:r>
      <w:r w:rsidR="006F63CB">
        <w:rPr>
          <w:rFonts w:ascii="Edwardian Script ITC" w:hAnsi="Edwardian Script ITC" w:cs="Arial"/>
          <w:sz w:val="72"/>
        </w:rPr>
        <w:tab/>
      </w:r>
      <w:r w:rsidR="006F63CB">
        <w:rPr>
          <w:rFonts w:ascii="Edwardian Script ITC" w:hAnsi="Edwardian Script ITC" w:cs="Arial"/>
          <w:sz w:val="72"/>
        </w:rPr>
        <w:tab/>
      </w:r>
      <w:r w:rsidR="00B74F0D">
        <w:rPr>
          <w:rFonts w:ascii="Edwardian Script ITC" w:hAnsi="Edwardian Script ITC" w:cs="Arial"/>
          <w:sz w:val="72"/>
        </w:rPr>
        <w:tab/>
      </w:r>
      <w:r w:rsidR="006F63CB" w:rsidRPr="00B74F0D">
        <w:rPr>
          <w:rFonts w:ascii="Freestyle Script" w:hAnsi="Freestyle Script" w:cs="Arial"/>
          <w:sz w:val="52"/>
          <w:szCs w:val="52"/>
        </w:rPr>
        <w:t>B.J. Avila-Brooks</w:t>
      </w:r>
    </w:p>
    <w:p w14:paraId="1C2FC17A" w14:textId="66724FC2" w:rsidR="006D23EC" w:rsidRPr="006D23EC" w:rsidRDefault="00A94DA5" w:rsidP="006D23EC">
      <w:pPr>
        <w:pStyle w:val="NoSpacing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Kenny Maestas</w:t>
      </w:r>
      <w:r w:rsidR="006D23EC" w:rsidRPr="006D23EC">
        <w:rPr>
          <w:rFonts w:ascii="Arial Narrow" w:hAnsi="Arial Narrow" w:cs="Arial"/>
          <w:sz w:val="24"/>
          <w:szCs w:val="24"/>
        </w:rPr>
        <w:tab/>
      </w:r>
      <w:r w:rsidR="006D23EC" w:rsidRPr="006D23EC">
        <w:rPr>
          <w:rFonts w:ascii="Arial Narrow" w:hAnsi="Arial Narrow" w:cs="Arial"/>
          <w:sz w:val="24"/>
          <w:szCs w:val="24"/>
        </w:rPr>
        <w:tab/>
      </w:r>
      <w:r w:rsidR="006D23EC" w:rsidRPr="006D23EC">
        <w:rPr>
          <w:rFonts w:ascii="Arial Narrow" w:hAnsi="Arial Narrow" w:cs="Arial"/>
          <w:sz w:val="24"/>
          <w:szCs w:val="24"/>
        </w:rPr>
        <w:tab/>
      </w:r>
      <w:r w:rsidR="006D23EC" w:rsidRPr="006D23EC">
        <w:rPr>
          <w:rFonts w:ascii="Arial Narrow" w:hAnsi="Arial Narrow" w:cs="Arial"/>
          <w:sz w:val="24"/>
          <w:szCs w:val="24"/>
        </w:rPr>
        <w:tab/>
      </w:r>
      <w:r w:rsidR="006D23EC" w:rsidRPr="006D23EC">
        <w:rPr>
          <w:rFonts w:ascii="Arial Narrow" w:hAnsi="Arial Narrow" w:cs="Arial"/>
          <w:sz w:val="24"/>
          <w:szCs w:val="24"/>
        </w:rPr>
        <w:tab/>
        <w:t>B.J. Avila-Brooks</w:t>
      </w:r>
    </w:p>
    <w:p w14:paraId="6F1E1951" w14:textId="77777777" w:rsidR="006D23EC" w:rsidRPr="006D23EC" w:rsidRDefault="006D23EC" w:rsidP="006D23EC">
      <w:pPr>
        <w:pStyle w:val="NoSpacing"/>
        <w:rPr>
          <w:rFonts w:ascii="Arial Narrow" w:hAnsi="Arial Narrow" w:cs="Arial"/>
          <w:sz w:val="24"/>
          <w:szCs w:val="24"/>
        </w:rPr>
      </w:pPr>
      <w:r w:rsidRPr="006D23EC">
        <w:rPr>
          <w:rFonts w:ascii="Arial Narrow" w:hAnsi="Arial Narrow" w:cs="Arial"/>
          <w:sz w:val="24"/>
          <w:szCs w:val="24"/>
        </w:rPr>
        <w:t>Commander Mile Hi Veterans</w:t>
      </w:r>
      <w:r w:rsidRPr="006D23EC">
        <w:rPr>
          <w:rFonts w:ascii="Arial Narrow" w:hAnsi="Arial Narrow" w:cs="Arial"/>
          <w:sz w:val="24"/>
          <w:szCs w:val="24"/>
        </w:rPr>
        <w:tab/>
      </w:r>
      <w:r w:rsidRPr="006D23EC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6D23EC">
        <w:rPr>
          <w:rFonts w:ascii="Arial Narrow" w:hAnsi="Arial Narrow" w:cs="Arial"/>
          <w:sz w:val="24"/>
          <w:szCs w:val="24"/>
        </w:rPr>
        <w:t>Education Committee Chair – Mile Hi Veterans</w:t>
      </w:r>
    </w:p>
    <w:p w14:paraId="70BE3AE0" w14:textId="77777777" w:rsidR="006F63CB" w:rsidRDefault="006F63CB">
      <w:pPr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br w:type="page"/>
      </w:r>
    </w:p>
    <w:p w14:paraId="4CE5865B" w14:textId="77777777" w:rsidR="00DE6A97" w:rsidRDefault="00DE6A97" w:rsidP="00936BFE">
      <w:pPr>
        <w:jc w:val="both"/>
        <w:rPr>
          <w:rFonts w:ascii="Arial Narrow" w:hAnsi="Arial Narrow" w:cs="Arial"/>
          <w:b/>
          <w:sz w:val="24"/>
        </w:rPr>
      </w:pPr>
    </w:p>
    <w:p w14:paraId="1C6028F4" w14:textId="77777777" w:rsidR="005708BA" w:rsidRPr="00B97D05" w:rsidRDefault="005708BA" w:rsidP="00936BFE">
      <w:pPr>
        <w:jc w:val="both"/>
        <w:rPr>
          <w:rFonts w:ascii="Arial Narrow" w:hAnsi="Arial Narrow" w:cs="Arial"/>
          <w:b/>
          <w:sz w:val="24"/>
        </w:rPr>
      </w:pPr>
      <w:r w:rsidRPr="00B97D05">
        <w:rPr>
          <w:rFonts w:ascii="Arial Narrow" w:hAnsi="Arial Narrow" w:cs="Arial"/>
          <w:b/>
          <w:sz w:val="24"/>
        </w:rPr>
        <w:t>About Mile Hi Veterans</w:t>
      </w:r>
    </w:p>
    <w:p w14:paraId="300FCE97" w14:textId="77777777" w:rsidR="005708BA" w:rsidRPr="00B97D05" w:rsidRDefault="005708BA" w:rsidP="005708BA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 w:rsidRPr="00B97D05">
        <w:rPr>
          <w:rFonts w:ascii="Arial Narrow" w:eastAsia="Times New Roman" w:hAnsi="Arial Narrow" w:cs="Arial"/>
          <w:bCs/>
          <w:sz w:val="24"/>
          <w:szCs w:val="24"/>
        </w:rPr>
        <w:t>Mile Hi Veterans is a nonprofit organization with a focus on veterans' issues, education, community, and civil rights. We provide a wide range</w:t>
      </w:r>
      <w:r w:rsidR="00CF1ED9">
        <w:rPr>
          <w:rFonts w:ascii="Arial Narrow" w:eastAsia="Times New Roman" w:hAnsi="Arial Narrow" w:cs="Arial"/>
          <w:bCs/>
          <w:sz w:val="24"/>
          <w:szCs w:val="24"/>
        </w:rPr>
        <w:t xml:space="preserve"> of</w:t>
      </w:r>
      <w:r w:rsidRPr="00B97D05">
        <w:rPr>
          <w:rFonts w:ascii="Arial Narrow" w:eastAsia="Times New Roman" w:hAnsi="Arial Narrow" w:cs="Arial"/>
          <w:bCs/>
          <w:sz w:val="24"/>
          <w:szCs w:val="24"/>
        </w:rPr>
        <w:t xml:space="preserve"> services to our veteran community. Mile Hi Veterans' commit to:</w:t>
      </w:r>
    </w:p>
    <w:p w14:paraId="6975484D" w14:textId="77777777" w:rsidR="005708BA" w:rsidRPr="00B97D05" w:rsidRDefault="005708BA" w:rsidP="005708B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 w:rsidRPr="00B97D05">
        <w:rPr>
          <w:rFonts w:ascii="Arial Narrow" w:eastAsia="Times New Roman" w:hAnsi="Arial Narrow" w:cs="Arial"/>
          <w:bCs/>
          <w:sz w:val="24"/>
          <w:szCs w:val="24"/>
        </w:rPr>
        <w:t>Protect the rights of all veterans and their families</w:t>
      </w:r>
    </w:p>
    <w:p w14:paraId="53639CD2" w14:textId="77777777" w:rsidR="005708BA" w:rsidRPr="00B97D05" w:rsidRDefault="00CF1ED9" w:rsidP="005708B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>
        <w:rPr>
          <w:rFonts w:ascii="Arial Narrow" w:eastAsia="Times New Roman" w:hAnsi="Arial Narrow" w:cs="Arial"/>
          <w:bCs/>
          <w:sz w:val="24"/>
          <w:szCs w:val="24"/>
        </w:rPr>
        <w:t xml:space="preserve">Provide support for </w:t>
      </w:r>
      <w:r w:rsidR="00C01184">
        <w:rPr>
          <w:rFonts w:ascii="Arial Narrow" w:eastAsia="Times New Roman" w:hAnsi="Arial Narrow" w:cs="Arial"/>
          <w:bCs/>
          <w:sz w:val="24"/>
          <w:szCs w:val="24"/>
        </w:rPr>
        <w:t>v</w:t>
      </w:r>
      <w:r w:rsidR="00C01184" w:rsidRPr="00B97D05">
        <w:rPr>
          <w:rFonts w:ascii="Arial Narrow" w:eastAsia="Times New Roman" w:hAnsi="Arial Narrow" w:cs="Arial"/>
          <w:bCs/>
          <w:sz w:val="24"/>
          <w:szCs w:val="24"/>
        </w:rPr>
        <w:t>eterans</w:t>
      </w:r>
      <w:r w:rsidR="005708BA" w:rsidRPr="00B97D05">
        <w:rPr>
          <w:rFonts w:ascii="Arial Narrow" w:eastAsia="Times New Roman" w:hAnsi="Arial Narrow" w:cs="Arial"/>
          <w:bCs/>
          <w:sz w:val="24"/>
          <w:szCs w:val="24"/>
        </w:rPr>
        <w:t xml:space="preserve"> and their families</w:t>
      </w:r>
    </w:p>
    <w:p w14:paraId="2F83FEE1" w14:textId="77777777" w:rsidR="005708BA" w:rsidRPr="00B97D05" w:rsidRDefault="005708BA" w:rsidP="005708B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 w:rsidRPr="00B97D05">
        <w:rPr>
          <w:rFonts w:ascii="Arial Narrow" w:eastAsia="Times New Roman" w:hAnsi="Arial Narrow" w:cs="Arial"/>
          <w:bCs/>
          <w:sz w:val="24"/>
          <w:szCs w:val="24"/>
        </w:rPr>
        <w:t>Secure funds</w:t>
      </w:r>
      <w:r w:rsidR="00CF1ED9">
        <w:rPr>
          <w:rFonts w:ascii="Arial Narrow" w:eastAsia="Times New Roman" w:hAnsi="Arial Narrow" w:cs="Arial"/>
          <w:bCs/>
          <w:sz w:val="24"/>
          <w:szCs w:val="24"/>
        </w:rPr>
        <w:t xml:space="preserve"> that provide scholarships for v</w:t>
      </w:r>
      <w:r w:rsidRPr="00B97D05">
        <w:rPr>
          <w:rFonts w:ascii="Arial Narrow" w:eastAsia="Times New Roman" w:hAnsi="Arial Narrow" w:cs="Arial"/>
          <w:bCs/>
          <w:sz w:val="24"/>
          <w:szCs w:val="24"/>
        </w:rPr>
        <w:t>eterans and Hispanic youth</w:t>
      </w:r>
      <w:r w:rsidR="00CF1ED9">
        <w:rPr>
          <w:rFonts w:ascii="Arial Narrow" w:eastAsia="Times New Roman" w:hAnsi="Arial Narrow" w:cs="Arial"/>
          <w:bCs/>
          <w:sz w:val="24"/>
          <w:szCs w:val="24"/>
        </w:rPr>
        <w:t xml:space="preserve"> and others</w:t>
      </w:r>
    </w:p>
    <w:p w14:paraId="75D5C85D" w14:textId="77777777" w:rsidR="005708BA" w:rsidRPr="00B97D05" w:rsidRDefault="005708BA" w:rsidP="005708B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 w:rsidRPr="00B97D05">
        <w:rPr>
          <w:rFonts w:ascii="Arial Narrow" w:eastAsia="Times New Roman" w:hAnsi="Arial Narrow" w:cs="Arial"/>
          <w:bCs/>
          <w:sz w:val="24"/>
          <w:szCs w:val="24"/>
        </w:rPr>
        <w:t>Provide support for issues that affect Hispanic families</w:t>
      </w:r>
    </w:p>
    <w:p w14:paraId="257494B1" w14:textId="77777777" w:rsidR="005708BA" w:rsidRPr="00B97D05" w:rsidRDefault="005708BA" w:rsidP="005708BA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 w:rsidRPr="00B97D05">
        <w:rPr>
          <w:rFonts w:ascii="Arial Narrow" w:eastAsia="Times New Roman" w:hAnsi="Arial Narrow" w:cs="Arial"/>
          <w:bCs/>
          <w:sz w:val="24"/>
          <w:szCs w:val="24"/>
        </w:rPr>
        <w:t>Support community issues</w:t>
      </w:r>
    </w:p>
    <w:p w14:paraId="04791C5A" w14:textId="77777777" w:rsidR="00707E75" w:rsidRPr="00B97D05" w:rsidRDefault="005708BA" w:rsidP="00707E75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 w:rsidRPr="00B97D05">
        <w:rPr>
          <w:rFonts w:ascii="Arial Narrow" w:eastAsia="Times New Roman" w:hAnsi="Arial Narrow" w:cs="Arial"/>
          <w:sz w:val="24"/>
          <w:szCs w:val="24"/>
        </w:rPr>
        <w:br/>
      </w:r>
      <w:r w:rsidRPr="00B97D05">
        <w:rPr>
          <w:rFonts w:ascii="Arial Narrow" w:eastAsia="Times New Roman" w:hAnsi="Arial Narrow" w:cs="Arial"/>
          <w:bCs/>
          <w:sz w:val="24"/>
          <w:szCs w:val="24"/>
        </w:rPr>
        <w:t>Mile Hi Veterans shall further the patriotic, historical, and educational interests of veterans, t</w:t>
      </w:r>
      <w:r w:rsidR="00C01184">
        <w:rPr>
          <w:rFonts w:ascii="Arial Narrow" w:eastAsia="Times New Roman" w:hAnsi="Arial Narrow" w:cs="Arial"/>
          <w:bCs/>
          <w:sz w:val="24"/>
          <w:szCs w:val="24"/>
        </w:rPr>
        <w:t>heir families, in the community.</w:t>
      </w:r>
    </w:p>
    <w:p w14:paraId="35415833" w14:textId="77777777" w:rsidR="00011D84" w:rsidRPr="00644AFD" w:rsidRDefault="00011D84" w:rsidP="00936BFE">
      <w:pPr>
        <w:spacing w:before="180" w:after="0" w:line="240" w:lineRule="auto"/>
        <w:jc w:val="both"/>
        <w:rPr>
          <w:rFonts w:ascii="Arial Narrow" w:hAnsi="Arial Narrow" w:cs="Arial"/>
          <w:b/>
          <w:sz w:val="24"/>
        </w:rPr>
      </w:pPr>
      <w:r w:rsidRPr="00644AFD">
        <w:rPr>
          <w:rFonts w:ascii="Arial Narrow" w:hAnsi="Arial Narrow" w:cs="Arial"/>
          <w:b/>
          <w:sz w:val="24"/>
        </w:rPr>
        <w:t>Sponsorship Opportunities and Benefits</w:t>
      </w:r>
      <w:r w:rsidR="00977222" w:rsidRPr="00644AFD">
        <w:rPr>
          <w:rFonts w:ascii="Arial Narrow" w:hAnsi="Arial Narrow" w:cs="Arial"/>
          <w:b/>
          <w:sz w:val="24"/>
        </w:rPr>
        <w:t>*</w:t>
      </w:r>
    </w:p>
    <w:p w14:paraId="26E17C83" w14:textId="77777777" w:rsidR="00011D84" w:rsidRPr="008169F0" w:rsidRDefault="00011D84" w:rsidP="00936BFE">
      <w:pPr>
        <w:spacing w:after="0" w:line="240" w:lineRule="auto"/>
        <w:ind w:right="-274"/>
        <w:jc w:val="both"/>
        <w:rPr>
          <w:rFonts w:ascii="Arial Narrow" w:hAnsi="Arial Narrow" w:cs="Arial"/>
          <w:sz w:val="24"/>
        </w:rPr>
      </w:pPr>
      <w:r w:rsidRPr="00644AFD">
        <w:rPr>
          <w:rFonts w:ascii="Arial Narrow" w:eastAsia="Times New Roman" w:hAnsi="Arial Narrow" w:cs="Arial"/>
          <w:color w:val="231F20"/>
          <w:sz w:val="24"/>
        </w:rPr>
        <w:t xml:space="preserve">Mile Hi Veterans relies on support from individuals, foundations and corporations to help support educational pursuits </w:t>
      </w:r>
      <w:r w:rsidR="00623C3A">
        <w:rPr>
          <w:rFonts w:ascii="Arial Narrow" w:eastAsia="Times New Roman" w:hAnsi="Arial Narrow" w:cs="Arial"/>
          <w:color w:val="231F20"/>
          <w:sz w:val="24"/>
        </w:rPr>
        <w:t xml:space="preserve">of our </w:t>
      </w:r>
      <w:r w:rsidRPr="00644AFD">
        <w:rPr>
          <w:rFonts w:ascii="Arial Narrow" w:eastAsia="Times New Roman" w:hAnsi="Arial Narrow" w:cs="Arial"/>
          <w:color w:val="231F20"/>
          <w:sz w:val="24"/>
        </w:rPr>
        <w:t>Veterans</w:t>
      </w:r>
      <w:r w:rsidR="008A2A21" w:rsidRPr="00644AFD">
        <w:rPr>
          <w:rFonts w:ascii="Arial Narrow" w:eastAsia="Times New Roman" w:hAnsi="Arial Narrow" w:cs="Arial"/>
          <w:color w:val="231F20"/>
          <w:sz w:val="24"/>
        </w:rPr>
        <w:t xml:space="preserve"> and</w:t>
      </w:r>
      <w:r w:rsidR="00623C3A">
        <w:rPr>
          <w:rFonts w:ascii="Arial Narrow" w:eastAsia="Times New Roman" w:hAnsi="Arial Narrow" w:cs="Arial"/>
          <w:color w:val="231F20"/>
          <w:sz w:val="24"/>
        </w:rPr>
        <w:t>/or their family members</w:t>
      </w:r>
      <w:r w:rsidRPr="00644AFD">
        <w:rPr>
          <w:rFonts w:ascii="Arial Narrow" w:eastAsia="Times New Roman" w:hAnsi="Arial Narrow" w:cs="Arial"/>
          <w:color w:val="231F20"/>
          <w:sz w:val="24"/>
        </w:rPr>
        <w:t xml:space="preserve">.  </w:t>
      </w:r>
      <w:r w:rsidRPr="00644AFD">
        <w:rPr>
          <w:rFonts w:ascii="Arial Narrow" w:hAnsi="Arial Narrow" w:cs="Arial"/>
          <w:sz w:val="24"/>
        </w:rPr>
        <w:t xml:space="preserve">Please choose one of the following sponsorship options and join Mile Hi Veterans in supporting the </w:t>
      </w:r>
      <w:r w:rsidR="00936BFE" w:rsidRPr="00644AFD">
        <w:rPr>
          <w:rFonts w:ascii="Arial Narrow" w:hAnsi="Arial Narrow" w:cs="Arial"/>
          <w:sz w:val="24"/>
        </w:rPr>
        <w:t>educational goals</w:t>
      </w:r>
      <w:r w:rsidRPr="00644AFD">
        <w:rPr>
          <w:rFonts w:ascii="Arial Narrow" w:hAnsi="Arial Narrow" w:cs="Arial"/>
          <w:sz w:val="24"/>
        </w:rPr>
        <w:t>.</w:t>
      </w:r>
    </w:p>
    <w:p w14:paraId="33727B37" w14:textId="77777777" w:rsidR="00E93956" w:rsidRPr="008169F0" w:rsidRDefault="00E93956" w:rsidP="00936BFE">
      <w:pPr>
        <w:spacing w:after="0" w:line="240" w:lineRule="auto"/>
        <w:ind w:right="-274"/>
        <w:jc w:val="both"/>
        <w:rPr>
          <w:rFonts w:ascii="Arial Narrow" w:hAnsi="Arial Narrow" w:cs="Arial"/>
        </w:rPr>
      </w:pP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8"/>
        <w:gridCol w:w="32"/>
        <w:gridCol w:w="2700"/>
        <w:gridCol w:w="2070"/>
        <w:gridCol w:w="2250"/>
      </w:tblGrid>
      <w:tr w:rsidR="00763ECE" w:rsidRPr="008169F0" w14:paraId="65FB48E2" w14:textId="77777777" w:rsidTr="006504B2">
        <w:tc>
          <w:tcPr>
            <w:tcW w:w="2308" w:type="dxa"/>
            <w:shd w:val="clear" w:color="auto" w:fill="538135" w:themeFill="accent6" w:themeFillShade="BF"/>
          </w:tcPr>
          <w:p w14:paraId="49EDCDB6" w14:textId="77777777" w:rsidR="00763ECE" w:rsidRPr="008169F0" w:rsidRDefault="00763ECE" w:rsidP="00C07696">
            <w:pPr>
              <w:spacing w:before="120"/>
              <w:jc w:val="center"/>
              <w:rPr>
                <w:rFonts w:ascii="Arial Narrow" w:hAnsi="Arial Narrow" w:cs="Segoe UI"/>
                <w:b/>
                <w:color w:val="BF8F00" w:themeColor="accent4" w:themeShade="BF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C5E0B3" w:themeFill="accent6" w:themeFillTint="66"/>
          </w:tcPr>
          <w:p w14:paraId="42F9AC10" w14:textId="77777777" w:rsidR="00763ECE" w:rsidRPr="008169F0" w:rsidRDefault="00763ECE" w:rsidP="00C07696">
            <w:pPr>
              <w:spacing w:before="120"/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169F0">
              <w:rPr>
                <w:rFonts w:ascii="Arial Narrow" w:hAnsi="Arial Narrow" w:cs="Segoe UI"/>
                <w:b/>
                <w:sz w:val="20"/>
                <w:szCs w:val="20"/>
              </w:rPr>
              <w:t xml:space="preserve">Recognition and </w:t>
            </w:r>
          </w:p>
          <w:p w14:paraId="7F4ABFB2" w14:textId="77777777" w:rsidR="00763ECE" w:rsidRPr="008169F0" w:rsidRDefault="00763ECE" w:rsidP="00C07696">
            <w:pPr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169F0">
              <w:rPr>
                <w:rFonts w:ascii="Arial Narrow" w:hAnsi="Arial Narrow" w:cs="Segoe UI"/>
                <w:b/>
                <w:sz w:val="20"/>
                <w:szCs w:val="20"/>
              </w:rPr>
              <w:t>Logo Inclusion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14:paraId="71A9005A" w14:textId="77777777" w:rsidR="00763ECE" w:rsidRPr="008169F0" w:rsidRDefault="00763ECE" w:rsidP="00C0769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8169F0">
              <w:rPr>
                <w:rFonts w:ascii="Arial Narrow" w:hAnsi="Arial Narrow" w:cs="Segoe UI"/>
                <w:b/>
              </w:rPr>
              <w:t xml:space="preserve">Website and Weekly </w:t>
            </w:r>
            <w:r w:rsidRPr="008169F0">
              <w:rPr>
                <w:rFonts w:ascii="Arial Narrow" w:hAnsi="Arial Narrow"/>
                <w:b/>
              </w:rPr>
              <w:t xml:space="preserve"> </w:t>
            </w:r>
            <w:r w:rsidRPr="008169F0">
              <w:rPr>
                <w:rFonts w:ascii="Arial Narrow" w:hAnsi="Arial Narrow"/>
                <w:b/>
                <w:i/>
                <w:iCs/>
              </w:rPr>
              <w:t>¿</w:t>
            </w:r>
            <w:r w:rsidRPr="008169F0">
              <w:rPr>
                <w:rStyle w:val="markprxok60dq"/>
                <w:rFonts w:ascii="Arial Narrow" w:hAnsi="Arial Narrow"/>
                <w:b/>
                <w:i/>
                <w:iCs/>
              </w:rPr>
              <w:t>Qué</w:t>
            </w:r>
            <w:r w:rsidRPr="008169F0">
              <w:rPr>
                <w:rFonts w:ascii="Arial Narrow" w:hAnsi="Arial Narrow"/>
                <w:b/>
                <w:i/>
                <w:iCs/>
              </w:rPr>
              <w:t xml:space="preserve"> Pasa</w:t>
            </w:r>
            <w:r>
              <w:rPr>
                <w:rFonts w:ascii="Arial Narrow" w:hAnsi="Arial Narrow"/>
                <w:b/>
                <w:i/>
                <w:iCs/>
              </w:rPr>
              <w:t>?</w:t>
            </w:r>
            <w:r w:rsidRPr="008169F0">
              <w:rPr>
                <w:rFonts w:ascii="Arial Narrow" w:hAnsi="Arial Narrow"/>
                <w:b/>
                <w:i/>
                <w:iCs/>
              </w:rPr>
              <w:t xml:space="preserve"> Newsletter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7B7F8416" w14:textId="77777777" w:rsidR="00763ECE" w:rsidRPr="008169F0" w:rsidRDefault="00763ECE" w:rsidP="00C07696">
            <w:pPr>
              <w:spacing w:before="120"/>
              <w:jc w:val="center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169F0">
              <w:rPr>
                <w:rFonts w:ascii="Arial Narrow" w:hAnsi="Arial Narrow" w:cs="Segoe UI"/>
                <w:b/>
                <w:sz w:val="20"/>
                <w:szCs w:val="20"/>
              </w:rPr>
              <w:t># of Foursomes</w:t>
            </w:r>
          </w:p>
        </w:tc>
      </w:tr>
      <w:tr w:rsidR="00763ECE" w:rsidRPr="008169F0" w14:paraId="078F9062" w14:textId="77777777" w:rsidTr="00D321D2">
        <w:tc>
          <w:tcPr>
            <w:tcW w:w="2308" w:type="dxa"/>
            <w:shd w:val="clear" w:color="auto" w:fill="C5E0B3" w:themeFill="accent6" w:themeFillTint="66"/>
          </w:tcPr>
          <w:p w14:paraId="742800E8" w14:textId="77777777" w:rsidR="00763ECE" w:rsidRPr="00740F88" w:rsidRDefault="00763ECE" w:rsidP="00C07696">
            <w:pPr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740F88">
              <w:rPr>
                <w:rFonts w:ascii="Arial Narrow" w:hAnsi="Arial Narrow" w:cs="Segoe UI"/>
                <w:b/>
                <w:sz w:val="20"/>
                <w:szCs w:val="20"/>
              </w:rPr>
              <w:t>Diamond Sponsor</w:t>
            </w:r>
          </w:p>
          <w:p w14:paraId="3DB7B952" w14:textId="77777777" w:rsidR="00763ECE" w:rsidRPr="00740F88" w:rsidRDefault="00763ECE" w:rsidP="00C07696">
            <w:pPr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740F88">
              <w:rPr>
                <w:rFonts w:ascii="Arial Narrow" w:hAnsi="Arial Narrow" w:cs="Segoe UI"/>
                <w:b/>
                <w:sz w:val="20"/>
                <w:szCs w:val="20"/>
              </w:rPr>
              <w:t xml:space="preserve"> $5,000 </w:t>
            </w:r>
          </w:p>
          <w:p w14:paraId="4C4D4E23" w14:textId="77777777" w:rsidR="00763ECE" w:rsidRPr="00740F88" w:rsidRDefault="00763ECE" w:rsidP="00C07696">
            <w:pPr>
              <w:rPr>
                <w:rFonts w:ascii="Arial Narrow" w:hAnsi="Arial Narrow" w:cs="Segoe UI"/>
                <w:b/>
                <w:sz w:val="20"/>
                <w:szCs w:val="20"/>
              </w:rPr>
            </w:pPr>
          </w:p>
        </w:tc>
        <w:tc>
          <w:tcPr>
            <w:tcW w:w="2732" w:type="dxa"/>
            <w:gridSpan w:val="2"/>
          </w:tcPr>
          <w:p w14:paraId="4CBB7C44" w14:textId="77777777" w:rsidR="00763ECE" w:rsidRPr="008169F0" w:rsidRDefault="00763ECE" w:rsidP="00E939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56"/>
              <w:rPr>
                <w:rFonts w:ascii="Arial Narrow" w:hAnsi="Arial Narrow" w:cs="Microsoft Tai Le"/>
              </w:rPr>
            </w:pPr>
            <w:r w:rsidRPr="008169F0">
              <w:rPr>
                <w:rFonts w:ascii="Arial Narrow" w:hAnsi="Arial Narrow" w:cs="Microsoft Tai Le"/>
              </w:rPr>
              <w:t xml:space="preserve">MC recognition </w:t>
            </w:r>
            <w:r w:rsidR="00195977">
              <w:rPr>
                <w:rFonts w:ascii="Arial Narrow" w:hAnsi="Arial Narrow" w:cs="Microsoft Tai Le"/>
              </w:rPr>
              <w:t>at luncheon</w:t>
            </w:r>
          </w:p>
          <w:p w14:paraId="4F9B1797" w14:textId="77777777" w:rsidR="00763ECE" w:rsidRDefault="00763ECE" w:rsidP="00763ECE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ind w:left="259" w:hanging="259"/>
              <w:contextualSpacing w:val="0"/>
              <w:rPr>
                <w:rFonts w:ascii="Arial Narrow" w:hAnsi="Arial Narrow" w:cs="Microsoft Tai Le"/>
              </w:rPr>
            </w:pPr>
            <w:r w:rsidRPr="008169F0">
              <w:rPr>
                <w:rFonts w:ascii="Arial Narrow" w:hAnsi="Arial Narrow" w:cs="Microsoft Tai Le"/>
              </w:rPr>
              <w:t xml:space="preserve">Logo in all </w:t>
            </w:r>
            <w:r w:rsidR="00E15127">
              <w:rPr>
                <w:rFonts w:ascii="Arial Narrow" w:hAnsi="Arial Narrow" w:cs="Microsoft Tai Le"/>
              </w:rPr>
              <w:t>Golf Event</w:t>
            </w:r>
            <w:r w:rsidR="00195977">
              <w:rPr>
                <w:rFonts w:ascii="Arial Narrow" w:hAnsi="Arial Narrow" w:cs="Microsoft Tai Le"/>
              </w:rPr>
              <w:t xml:space="preserve"> materials</w:t>
            </w:r>
          </w:p>
          <w:p w14:paraId="0BE4E25C" w14:textId="77777777" w:rsidR="00195977" w:rsidRDefault="00E15127" w:rsidP="00195977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ind w:left="259" w:hanging="259"/>
              <w:contextualSpacing w:val="0"/>
              <w:rPr>
                <w:rFonts w:ascii="Arial Narrow" w:hAnsi="Arial Narrow" w:cs="Microsoft Tai Le"/>
              </w:rPr>
            </w:pPr>
            <w:r>
              <w:rPr>
                <w:rFonts w:ascii="Arial Narrow" w:hAnsi="Arial Narrow" w:cs="Microsoft Tai Le"/>
              </w:rPr>
              <w:t>1</w:t>
            </w:r>
            <w:r w:rsidR="001B4590">
              <w:rPr>
                <w:rFonts w:ascii="Arial Narrow" w:hAnsi="Arial Narrow" w:cs="Microsoft Tai Le"/>
              </w:rPr>
              <w:t xml:space="preserve"> </w:t>
            </w:r>
            <w:r w:rsidR="00437595">
              <w:rPr>
                <w:rFonts w:ascii="Arial Narrow" w:hAnsi="Arial Narrow" w:cs="Microsoft Tai Le"/>
              </w:rPr>
              <w:t xml:space="preserve">Large </w:t>
            </w:r>
            <w:r w:rsidR="00195977">
              <w:rPr>
                <w:rFonts w:ascii="Arial Narrow" w:hAnsi="Arial Narrow" w:cs="Microsoft Tai Le"/>
              </w:rPr>
              <w:t xml:space="preserve">sign </w:t>
            </w:r>
            <w:r>
              <w:rPr>
                <w:rFonts w:ascii="Arial Narrow" w:hAnsi="Arial Narrow" w:cs="Microsoft Tai Le"/>
              </w:rPr>
              <w:t>registration</w:t>
            </w:r>
          </w:p>
          <w:p w14:paraId="66CCA97A" w14:textId="77777777" w:rsidR="00763ECE" w:rsidRPr="008169F0" w:rsidRDefault="00195977" w:rsidP="00AE7565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ind w:left="259" w:hanging="259"/>
              <w:contextualSpacing w:val="0"/>
              <w:rPr>
                <w:rFonts w:ascii="Arial Narrow" w:hAnsi="Arial Narrow" w:cs="Microsoft Tai Le"/>
              </w:rPr>
            </w:pPr>
            <w:r>
              <w:rPr>
                <w:rFonts w:ascii="Arial Narrow" w:hAnsi="Arial Narrow" w:cs="Microsoft Tai Le"/>
              </w:rPr>
              <w:t xml:space="preserve">1 </w:t>
            </w:r>
            <w:r w:rsidR="00437595">
              <w:rPr>
                <w:rFonts w:ascii="Arial Narrow" w:hAnsi="Arial Narrow" w:cs="Microsoft Tai Le"/>
              </w:rPr>
              <w:t xml:space="preserve">Small </w:t>
            </w:r>
            <w:r>
              <w:rPr>
                <w:rFonts w:ascii="Arial Narrow" w:hAnsi="Arial Narrow" w:cs="Microsoft Tai Le"/>
              </w:rPr>
              <w:t xml:space="preserve">sign at </w:t>
            </w:r>
            <w:r w:rsidR="00AE7565">
              <w:rPr>
                <w:rFonts w:ascii="Arial Narrow" w:hAnsi="Arial Narrow" w:cs="Microsoft Tai Le"/>
              </w:rPr>
              <w:t>p</w:t>
            </w:r>
            <w:r w:rsidR="00E15127">
              <w:rPr>
                <w:rFonts w:ascii="Arial Narrow" w:hAnsi="Arial Narrow" w:cs="Microsoft Tai Le"/>
              </w:rPr>
              <w:t>remium hole</w:t>
            </w:r>
          </w:p>
        </w:tc>
        <w:tc>
          <w:tcPr>
            <w:tcW w:w="2070" w:type="dxa"/>
          </w:tcPr>
          <w:p w14:paraId="548EA727" w14:textId="77777777" w:rsidR="00763ECE" w:rsidRPr="00E15127" w:rsidRDefault="00763ECE" w:rsidP="00CD06CD">
            <w:pPr>
              <w:rPr>
                <w:rFonts w:ascii="Arial Narrow" w:hAnsi="Arial Narrow" w:cs="Microsoft Tai Le"/>
              </w:rPr>
            </w:pPr>
            <w:r w:rsidRPr="00E15127">
              <w:rPr>
                <w:rFonts w:ascii="Arial Narrow" w:hAnsi="Arial Narrow" w:cs="Microsoft Tai Le"/>
              </w:rPr>
              <w:t xml:space="preserve">Acknowledgement Full-page in </w:t>
            </w:r>
            <w:r w:rsidRPr="00E15127">
              <w:rPr>
                <w:rFonts w:ascii="Arial Narrow" w:hAnsi="Arial Narrow"/>
                <w:i/>
                <w:iCs/>
              </w:rPr>
              <w:t>¿</w:t>
            </w:r>
            <w:r w:rsidRPr="00E15127">
              <w:rPr>
                <w:rStyle w:val="markprxok60dq"/>
                <w:rFonts w:ascii="Arial Narrow" w:hAnsi="Arial Narrow"/>
                <w:i/>
                <w:iCs/>
              </w:rPr>
              <w:t>Qué</w:t>
            </w:r>
            <w:r w:rsidRPr="00E15127">
              <w:rPr>
                <w:rFonts w:ascii="Arial Narrow" w:hAnsi="Arial Narrow"/>
                <w:i/>
                <w:iCs/>
              </w:rPr>
              <w:t xml:space="preserve"> Pasa? Newsletter</w:t>
            </w:r>
            <w:r w:rsidRPr="00E15127">
              <w:rPr>
                <w:rFonts w:ascii="Arial Narrow" w:hAnsi="Arial Narrow" w:cs="Microsoft Tai Le"/>
              </w:rPr>
              <w:t xml:space="preserve"> </w:t>
            </w:r>
            <w:r w:rsidR="00CD06CD">
              <w:rPr>
                <w:rFonts w:ascii="Arial Narrow" w:hAnsi="Arial Narrow" w:cs="Microsoft Tai Le"/>
              </w:rPr>
              <w:t>website and</w:t>
            </w:r>
            <w:r w:rsidRPr="00E15127">
              <w:rPr>
                <w:rFonts w:ascii="Arial Narrow" w:hAnsi="Arial Narrow" w:cs="Microsoft Tai Le"/>
              </w:rPr>
              <w:t xml:space="preserve"> Facebook</w:t>
            </w:r>
          </w:p>
        </w:tc>
        <w:tc>
          <w:tcPr>
            <w:tcW w:w="2250" w:type="dxa"/>
          </w:tcPr>
          <w:p w14:paraId="7FAF6A57" w14:textId="77777777" w:rsidR="00763ECE" w:rsidRPr="008169F0" w:rsidRDefault="00EE43FB" w:rsidP="00EE43FB">
            <w:pPr>
              <w:rPr>
                <w:rFonts w:ascii="Arial Narrow" w:hAnsi="Arial Narrow" w:cs="Microsoft Tai Le"/>
              </w:rPr>
            </w:pPr>
            <w:r>
              <w:rPr>
                <w:rFonts w:ascii="Arial Narrow" w:hAnsi="Arial Narrow" w:cs="Microsoft Tai Le"/>
              </w:rPr>
              <w:t xml:space="preserve">2 </w:t>
            </w:r>
            <w:r w:rsidR="00763ECE">
              <w:rPr>
                <w:rFonts w:ascii="Arial Narrow" w:hAnsi="Arial Narrow" w:cs="Microsoft Tai Le"/>
              </w:rPr>
              <w:t>foursome</w:t>
            </w:r>
            <w:r>
              <w:rPr>
                <w:rFonts w:ascii="Arial Narrow" w:hAnsi="Arial Narrow" w:cs="Microsoft Tai Le"/>
              </w:rPr>
              <w:t>s</w:t>
            </w:r>
            <w:r w:rsidR="00763ECE" w:rsidRPr="008169F0">
              <w:rPr>
                <w:rFonts w:ascii="Arial Narrow" w:hAnsi="Arial Narrow" w:cs="Microsoft Tai Le"/>
              </w:rPr>
              <w:t xml:space="preserve"> at g</w:t>
            </w:r>
            <w:r w:rsidR="00763ECE">
              <w:rPr>
                <w:rFonts w:ascii="Arial Narrow" w:hAnsi="Arial Narrow" w:cs="Microsoft Tai Le"/>
              </w:rPr>
              <w:t xml:space="preserve">olf tournament– includes </w:t>
            </w:r>
            <w:r w:rsidR="00E15127">
              <w:rPr>
                <w:rFonts w:ascii="Arial Narrow" w:hAnsi="Arial Narrow" w:cs="Microsoft Tai Le"/>
              </w:rPr>
              <w:t xml:space="preserve">golf </w:t>
            </w:r>
            <w:r w:rsidR="00763ECE">
              <w:rPr>
                <w:rFonts w:ascii="Arial Narrow" w:hAnsi="Arial Narrow" w:cs="Microsoft Tai Le"/>
              </w:rPr>
              <w:t>carts</w:t>
            </w:r>
            <w:r w:rsidR="00195977">
              <w:rPr>
                <w:rFonts w:ascii="Arial Narrow" w:hAnsi="Arial Narrow" w:cs="Microsoft Tai Le"/>
              </w:rPr>
              <w:t xml:space="preserve"> and luncheon</w:t>
            </w:r>
          </w:p>
        </w:tc>
      </w:tr>
      <w:tr w:rsidR="00763ECE" w:rsidRPr="008169F0" w14:paraId="35A88551" w14:textId="77777777" w:rsidTr="006504B2">
        <w:tc>
          <w:tcPr>
            <w:tcW w:w="2308" w:type="dxa"/>
            <w:shd w:val="clear" w:color="auto" w:fill="C5E0B3" w:themeFill="accent6" w:themeFillTint="66"/>
          </w:tcPr>
          <w:p w14:paraId="29A2ADFC" w14:textId="77777777" w:rsidR="00763ECE" w:rsidRPr="00740F88" w:rsidRDefault="00763ECE" w:rsidP="00C07696">
            <w:pPr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740F88">
              <w:rPr>
                <w:rFonts w:ascii="Arial Narrow" w:hAnsi="Arial Narrow" w:cs="Segoe UI"/>
                <w:b/>
                <w:sz w:val="20"/>
                <w:szCs w:val="20"/>
              </w:rPr>
              <w:t>Luncheon Sponsor</w:t>
            </w:r>
          </w:p>
          <w:p w14:paraId="60F960BB" w14:textId="77777777" w:rsidR="00763ECE" w:rsidRPr="00740F88" w:rsidRDefault="00E97571" w:rsidP="00C07696">
            <w:pPr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740F88">
              <w:rPr>
                <w:rFonts w:ascii="Arial Narrow" w:hAnsi="Arial Narrow" w:cs="Segoe UI"/>
                <w:b/>
                <w:sz w:val="20"/>
                <w:szCs w:val="20"/>
              </w:rPr>
              <w:t>$2,</w:t>
            </w:r>
            <w:r w:rsidR="00331567">
              <w:rPr>
                <w:rFonts w:ascii="Arial Narrow" w:hAnsi="Arial Narrow" w:cs="Segoe UI"/>
                <w:b/>
                <w:sz w:val="20"/>
                <w:szCs w:val="20"/>
              </w:rPr>
              <w:t>5</w:t>
            </w:r>
            <w:r w:rsidR="00763ECE" w:rsidRPr="00740F88">
              <w:rPr>
                <w:rFonts w:ascii="Arial Narrow" w:hAnsi="Arial Narrow" w:cs="Segoe UI"/>
                <w:b/>
                <w:sz w:val="20"/>
                <w:szCs w:val="20"/>
              </w:rPr>
              <w:t>00</w:t>
            </w:r>
          </w:p>
        </w:tc>
        <w:tc>
          <w:tcPr>
            <w:tcW w:w="2732" w:type="dxa"/>
            <w:gridSpan w:val="2"/>
          </w:tcPr>
          <w:p w14:paraId="5A00CB03" w14:textId="77777777" w:rsidR="0063602B" w:rsidRDefault="00763ECE" w:rsidP="00636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56"/>
              <w:rPr>
                <w:rFonts w:ascii="Arial Narrow" w:hAnsi="Arial Narrow" w:cs="Microsoft Tai Le"/>
              </w:rPr>
            </w:pPr>
            <w:r w:rsidRPr="008169F0">
              <w:rPr>
                <w:rFonts w:ascii="Arial Narrow" w:hAnsi="Arial Narrow" w:cs="Microsoft Tai Le"/>
              </w:rPr>
              <w:t>MC recognition at luncheon</w:t>
            </w:r>
          </w:p>
          <w:p w14:paraId="6B790D33" w14:textId="77777777" w:rsidR="00B96F13" w:rsidRDefault="00B96F13" w:rsidP="00636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56"/>
              <w:rPr>
                <w:rFonts w:ascii="Arial Narrow" w:hAnsi="Arial Narrow" w:cs="Microsoft Tai Le"/>
              </w:rPr>
            </w:pPr>
            <w:r>
              <w:rPr>
                <w:rFonts w:ascii="Arial Narrow" w:hAnsi="Arial Narrow" w:cs="Microsoft Tai Le"/>
              </w:rPr>
              <w:t xml:space="preserve">1 Large sign at registration </w:t>
            </w:r>
          </w:p>
          <w:p w14:paraId="1DFC58F0" w14:textId="77777777" w:rsidR="00763ECE" w:rsidRPr="00B96F13" w:rsidRDefault="0063602B" w:rsidP="00B96F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56"/>
              <w:rPr>
                <w:rFonts w:ascii="Arial Narrow" w:hAnsi="Arial Narrow" w:cs="Microsoft Tai Le"/>
              </w:rPr>
            </w:pPr>
            <w:r w:rsidRPr="00B96F13">
              <w:rPr>
                <w:rFonts w:ascii="Arial Narrow" w:hAnsi="Arial Narrow" w:cs="Microsoft Tai Le"/>
              </w:rPr>
              <w:t>1</w:t>
            </w:r>
            <w:r w:rsidR="00B96F13" w:rsidRPr="00B96F13">
              <w:rPr>
                <w:rFonts w:ascii="Arial Narrow" w:hAnsi="Arial Narrow" w:cs="Microsoft Tai Le"/>
              </w:rPr>
              <w:t xml:space="preserve"> Small</w:t>
            </w:r>
            <w:r w:rsidRPr="00B96F13">
              <w:rPr>
                <w:rFonts w:ascii="Arial Narrow" w:hAnsi="Arial Narrow" w:cs="Microsoft Tai Le"/>
              </w:rPr>
              <w:t xml:space="preserve"> sign at premium hole</w:t>
            </w:r>
          </w:p>
        </w:tc>
        <w:tc>
          <w:tcPr>
            <w:tcW w:w="2070" w:type="dxa"/>
          </w:tcPr>
          <w:p w14:paraId="74ECA8F4" w14:textId="77777777" w:rsidR="00763ECE" w:rsidRPr="00E15127" w:rsidRDefault="00763ECE" w:rsidP="00CD06CD">
            <w:pPr>
              <w:rPr>
                <w:rFonts w:ascii="Arial Narrow" w:hAnsi="Arial Narrow" w:cs="Microsoft Tai Le"/>
              </w:rPr>
            </w:pPr>
            <w:r w:rsidRPr="00E15127">
              <w:rPr>
                <w:rFonts w:ascii="Arial Narrow" w:hAnsi="Arial Narrow"/>
                <w:i/>
                <w:iCs/>
              </w:rPr>
              <w:t>Acknowledgement ¿</w:t>
            </w:r>
            <w:r w:rsidRPr="00E15127">
              <w:rPr>
                <w:rStyle w:val="markprxok60dq"/>
                <w:rFonts w:ascii="Arial Narrow" w:hAnsi="Arial Narrow"/>
                <w:i/>
                <w:iCs/>
              </w:rPr>
              <w:t>Qué</w:t>
            </w:r>
            <w:r w:rsidRPr="00E15127">
              <w:rPr>
                <w:rFonts w:ascii="Arial Narrow" w:hAnsi="Arial Narrow"/>
                <w:i/>
                <w:iCs/>
              </w:rPr>
              <w:t xml:space="preserve"> Pasa? Newsletter</w:t>
            </w:r>
            <w:r w:rsidRPr="00E15127">
              <w:rPr>
                <w:rFonts w:ascii="Arial Narrow" w:hAnsi="Arial Narrow" w:cs="Microsoft Tai Le"/>
              </w:rPr>
              <w:t xml:space="preserve"> 3/4-page </w:t>
            </w:r>
          </w:p>
        </w:tc>
        <w:tc>
          <w:tcPr>
            <w:tcW w:w="2250" w:type="dxa"/>
          </w:tcPr>
          <w:p w14:paraId="361A9A91" w14:textId="77777777" w:rsidR="00763ECE" w:rsidRPr="008169F0" w:rsidRDefault="00EE43FB" w:rsidP="00E15127">
            <w:pPr>
              <w:rPr>
                <w:rFonts w:ascii="Arial Narrow" w:hAnsi="Arial Narrow" w:cs="Microsoft Tai Le"/>
              </w:rPr>
            </w:pPr>
            <w:r>
              <w:rPr>
                <w:rFonts w:ascii="Arial Narrow" w:hAnsi="Arial Narrow" w:cs="Microsoft Tai Le"/>
              </w:rPr>
              <w:t xml:space="preserve">1 </w:t>
            </w:r>
            <w:r w:rsidR="00763ECE" w:rsidRPr="008169F0">
              <w:rPr>
                <w:rFonts w:ascii="Arial Narrow" w:hAnsi="Arial Narrow" w:cs="Microsoft Tai Le"/>
              </w:rPr>
              <w:t>f</w:t>
            </w:r>
            <w:r w:rsidR="00E15127">
              <w:rPr>
                <w:rFonts w:ascii="Arial Narrow" w:hAnsi="Arial Narrow" w:cs="Microsoft Tai Le"/>
              </w:rPr>
              <w:t xml:space="preserve">oursome – includes </w:t>
            </w:r>
            <w:r w:rsidR="00EF5070">
              <w:rPr>
                <w:rFonts w:ascii="Arial Narrow" w:hAnsi="Arial Narrow" w:cs="Microsoft Tai Le"/>
              </w:rPr>
              <w:t xml:space="preserve">golf </w:t>
            </w:r>
            <w:r w:rsidR="00E15127">
              <w:rPr>
                <w:rFonts w:ascii="Arial Narrow" w:hAnsi="Arial Narrow" w:cs="Microsoft Tai Le"/>
              </w:rPr>
              <w:t>carts</w:t>
            </w:r>
            <w:r w:rsidR="00417F3C">
              <w:rPr>
                <w:rFonts w:ascii="Arial Narrow" w:hAnsi="Arial Narrow" w:cs="Microsoft Tai Le"/>
              </w:rPr>
              <w:t xml:space="preserve"> and luncheon</w:t>
            </w:r>
          </w:p>
        </w:tc>
      </w:tr>
      <w:tr w:rsidR="00763ECE" w:rsidRPr="008169F0" w14:paraId="774B2376" w14:textId="77777777" w:rsidTr="006504B2">
        <w:tc>
          <w:tcPr>
            <w:tcW w:w="2308" w:type="dxa"/>
            <w:shd w:val="clear" w:color="auto" w:fill="C5E0B3" w:themeFill="accent6" w:themeFillTint="66"/>
          </w:tcPr>
          <w:p w14:paraId="1D0F49B2" w14:textId="77777777" w:rsidR="00763ECE" w:rsidRPr="00740F88" w:rsidRDefault="00763ECE" w:rsidP="00C07696">
            <w:pPr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740F88">
              <w:rPr>
                <w:rFonts w:ascii="Arial Narrow" w:hAnsi="Arial Narrow" w:cs="Segoe UI"/>
                <w:b/>
                <w:sz w:val="20"/>
                <w:szCs w:val="20"/>
              </w:rPr>
              <w:t xml:space="preserve">Platinum Sponsor </w:t>
            </w:r>
          </w:p>
          <w:p w14:paraId="6E8B0043" w14:textId="77777777" w:rsidR="00763ECE" w:rsidRPr="00740F88" w:rsidRDefault="00E97571" w:rsidP="00A265BC">
            <w:pPr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740F88">
              <w:rPr>
                <w:rFonts w:ascii="Arial Narrow" w:hAnsi="Arial Narrow" w:cs="Segoe UI"/>
                <w:b/>
                <w:sz w:val="20"/>
                <w:szCs w:val="20"/>
              </w:rPr>
              <w:t>$</w:t>
            </w:r>
            <w:r w:rsidR="00331567">
              <w:rPr>
                <w:rFonts w:ascii="Arial Narrow" w:hAnsi="Arial Narrow" w:cs="Segoe UI"/>
                <w:b/>
                <w:sz w:val="20"/>
                <w:szCs w:val="20"/>
              </w:rPr>
              <w:t>2</w:t>
            </w:r>
            <w:r w:rsidR="00763ECE" w:rsidRPr="00740F88">
              <w:rPr>
                <w:rFonts w:ascii="Arial Narrow" w:hAnsi="Arial Narrow" w:cs="Segoe UI"/>
                <w:b/>
                <w:sz w:val="20"/>
                <w:szCs w:val="20"/>
              </w:rPr>
              <w:t>,000</w:t>
            </w:r>
          </w:p>
        </w:tc>
        <w:tc>
          <w:tcPr>
            <w:tcW w:w="2732" w:type="dxa"/>
            <w:gridSpan w:val="2"/>
          </w:tcPr>
          <w:p w14:paraId="6595F8EF" w14:textId="77777777" w:rsidR="0063602B" w:rsidRDefault="00E15127" w:rsidP="00DB0E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56"/>
              <w:rPr>
                <w:rFonts w:ascii="Arial Narrow" w:hAnsi="Arial Narrow" w:cs="Microsoft Tai Le"/>
              </w:rPr>
            </w:pPr>
            <w:r>
              <w:rPr>
                <w:rFonts w:ascii="Arial Narrow" w:hAnsi="Arial Narrow" w:cs="Microsoft Tai Le"/>
              </w:rPr>
              <w:t>MC recognition</w:t>
            </w:r>
            <w:r w:rsidR="0063602B">
              <w:rPr>
                <w:rFonts w:ascii="Arial Narrow" w:hAnsi="Arial Narrow" w:cs="Microsoft Tai Le"/>
              </w:rPr>
              <w:t xml:space="preserve"> at luncheon</w:t>
            </w:r>
          </w:p>
          <w:p w14:paraId="457BC68F" w14:textId="77777777" w:rsidR="00763ECE" w:rsidRPr="00B96F13" w:rsidRDefault="00B96F13" w:rsidP="00B96F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56"/>
              <w:rPr>
                <w:rFonts w:ascii="Arial Narrow" w:hAnsi="Arial Narrow" w:cs="Microsoft Tai Le"/>
              </w:rPr>
            </w:pPr>
            <w:r>
              <w:rPr>
                <w:rFonts w:ascii="Arial Narrow" w:hAnsi="Arial Narrow" w:cs="Microsoft Tai Le"/>
              </w:rPr>
              <w:t>1 Large sign at</w:t>
            </w:r>
            <w:r w:rsidRPr="008169F0">
              <w:rPr>
                <w:rFonts w:ascii="Arial Narrow" w:hAnsi="Arial Narrow" w:cs="Microsoft Tai Le"/>
              </w:rPr>
              <w:t xml:space="preserve"> </w:t>
            </w:r>
            <w:r>
              <w:rPr>
                <w:rFonts w:ascii="Arial Narrow" w:hAnsi="Arial Narrow" w:cs="Microsoft Tai Le"/>
              </w:rPr>
              <w:t>registration</w:t>
            </w:r>
          </w:p>
        </w:tc>
        <w:tc>
          <w:tcPr>
            <w:tcW w:w="2070" w:type="dxa"/>
          </w:tcPr>
          <w:p w14:paraId="387D3EB5" w14:textId="77777777" w:rsidR="00763ECE" w:rsidRPr="00E15127" w:rsidRDefault="00763ECE" w:rsidP="00CD06CD">
            <w:pPr>
              <w:rPr>
                <w:rFonts w:ascii="Arial Narrow" w:hAnsi="Arial Narrow" w:cs="Microsoft Tai Le"/>
              </w:rPr>
            </w:pPr>
            <w:r w:rsidRPr="00E15127">
              <w:rPr>
                <w:rFonts w:ascii="Arial Narrow" w:hAnsi="Arial Narrow"/>
                <w:i/>
                <w:iCs/>
              </w:rPr>
              <w:t>Acknowledgement ¿</w:t>
            </w:r>
            <w:r w:rsidRPr="00E15127">
              <w:rPr>
                <w:rStyle w:val="markprxok60dq"/>
                <w:rFonts w:ascii="Arial Narrow" w:hAnsi="Arial Narrow"/>
                <w:i/>
                <w:iCs/>
              </w:rPr>
              <w:t>Qué</w:t>
            </w:r>
            <w:r w:rsidRPr="00E15127">
              <w:rPr>
                <w:rFonts w:ascii="Arial Narrow" w:hAnsi="Arial Narrow"/>
                <w:i/>
                <w:iCs/>
              </w:rPr>
              <w:t xml:space="preserve"> Pasa? Newsletter</w:t>
            </w:r>
            <w:r w:rsidRPr="00E15127">
              <w:rPr>
                <w:rFonts w:ascii="Arial Narrow" w:hAnsi="Arial Narrow" w:cs="Microsoft Tai Le"/>
              </w:rPr>
              <w:t xml:space="preserve"> Half-page </w:t>
            </w:r>
          </w:p>
        </w:tc>
        <w:tc>
          <w:tcPr>
            <w:tcW w:w="2250" w:type="dxa"/>
          </w:tcPr>
          <w:p w14:paraId="37DB68AA" w14:textId="77777777" w:rsidR="00763ECE" w:rsidRPr="008169F0" w:rsidRDefault="00EE43FB" w:rsidP="00E15127">
            <w:pPr>
              <w:rPr>
                <w:rFonts w:ascii="Arial Narrow" w:hAnsi="Arial Narrow" w:cs="Microsoft Tai Le"/>
              </w:rPr>
            </w:pPr>
            <w:r>
              <w:rPr>
                <w:rFonts w:ascii="Arial Narrow" w:hAnsi="Arial Narrow" w:cs="Microsoft Tai Le"/>
              </w:rPr>
              <w:t xml:space="preserve">1 </w:t>
            </w:r>
            <w:r w:rsidR="00763ECE" w:rsidRPr="008169F0">
              <w:rPr>
                <w:rFonts w:ascii="Arial Narrow" w:hAnsi="Arial Narrow" w:cs="Microsoft Tai Le"/>
              </w:rPr>
              <w:t>f</w:t>
            </w:r>
            <w:r w:rsidR="00E15127">
              <w:rPr>
                <w:rFonts w:ascii="Arial Narrow" w:hAnsi="Arial Narrow" w:cs="Microsoft Tai Le"/>
              </w:rPr>
              <w:t>oursome</w:t>
            </w:r>
            <w:r w:rsidR="00417F3C">
              <w:rPr>
                <w:rFonts w:ascii="Arial Narrow" w:hAnsi="Arial Narrow" w:cs="Microsoft Tai Le"/>
              </w:rPr>
              <w:t xml:space="preserve"> – includes </w:t>
            </w:r>
            <w:r w:rsidR="00EF5070">
              <w:rPr>
                <w:rFonts w:ascii="Arial Narrow" w:hAnsi="Arial Narrow" w:cs="Microsoft Tai Le"/>
              </w:rPr>
              <w:t xml:space="preserve">golf </w:t>
            </w:r>
            <w:r w:rsidR="00417F3C">
              <w:rPr>
                <w:rFonts w:ascii="Arial Narrow" w:hAnsi="Arial Narrow" w:cs="Microsoft Tai Le"/>
              </w:rPr>
              <w:t>carts and luncheon</w:t>
            </w:r>
            <w:r w:rsidR="00763ECE" w:rsidRPr="008169F0">
              <w:rPr>
                <w:rFonts w:ascii="Arial Narrow" w:hAnsi="Arial Narrow" w:cs="Microsoft Tai Le"/>
              </w:rPr>
              <w:t xml:space="preserve"> </w:t>
            </w:r>
          </w:p>
        </w:tc>
      </w:tr>
      <w:tr w:rsidR="00763ECE" w:rsidRPr="008169F0" w14:paraId="2FF1D7CA" w14:textId="77777777" w:rsidTr="006504B2">
        <w:tc>
          <w:tcPr>
            <w:tcW w:w="2308" w:type="dxa"/>
            <w:shd w:val="clear" w:color="auto" w:fill="C5E0B3" w:themeFill="accent6" w:themeFillTint="66"/>
          </w:tcPr>
          <w:p w14:paraId="189C60AD" w14:textId="77777777" w:rsidR="00763ECE" w:rsidRPr="00740F88" w:rsidRDefault="00763ECE" w:rsidP="00C07696">
            <w:pPr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740F88">
              <w:rPr>
                <w:rFonts w:ascii="Arial Narrow" w:hAnsi="Arial Narrow" w:cs="Segoe UI"/>
                <w:b/>
                <w:sz w:val="20"/>
                <w:szCs w:val="20"/>
              </w:rPr>
              <w:t>Gold Sponsor</w:t>
            </w:r>
          </w:p>
          <w:p w14:paraId="42359B99" w14:textId="77777777" w:rsidR="00763ECE" w:rsidRPr="00740F88" w:rsidRDefault="00763ECE" w:rsidP="00E97571">
            <w:pPr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740F88">
              <w:rPr>
                <w:rFonts w:ascii="Arial Narrow" w:hAnsi="Arial Narrow" w:cs="Segoe UI"/>
                <w:b/>
                <w:sz w:val="20"/>
                <w:szCs w:val="20"/>
              </w:rPr>
              <w:t>$</w:t>
            </w:r>
            <w:r w:rsidR="00331567">
              <w:rPr>
                <w:rFonts w:ascii="Arial Narrow" w:hAnsi="Arial Narrow" w:cs="Segoe UI"/>
                <w:b/>
                <w:sz w:val="20"/>
                <w:szCs w:val="20"/>
              </w:rPr>
              <w:t>10</w:t>
            </w:r>
            <w:r w:rsidRPr="00740F88">
              <w:rPr>
                <w:rFonts w:ascii="Arial Narrow" w:hAnsi="Arial Narrow" w:cs="Segoe UI"/>
                <w:b/>
                <w:sz w:val="20"/>
                <w:szCs w:val="20"/>
              </w:rPr>
              <w:t>00</w:t>
            </w:r>
          </w:p>
        </w:tc>
        <w:tc>
          <w:tcPr>
            <w:tcW w:w="2732" w:type="dxa"/>
            <w:gridSpan w:val="2"/>
          </w:tcPr>
          <w:p w14:paraId="1D9F12C1" w14:textId="77777777" w:rsidR="00763ECE" w:rsidRDefault="0063602B" w:rsidP="00636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56"/>
              <w:rPr>
                <w:rFonts w:ascii="Arial Narrow" w:hAnsi="Arial Narrow" w:cs="Microsoft Tai Le"/>
              </w:rPr>
            </w:pPr>
            <w:r>
              <w:rPr>
                <w:rFonts w:ascii="Arial Narrow" w:hAnsi="Arial Narrow" w:cs="Microsoft Tai Le"/>
              </w:rPr>
              <w:t>MC recognition at luncheon</w:t>
            </w:r>
          </w:p>
          <w:p w14:paraId="7A9F253D" w14:textId="77777777" w:rsidR="00E97571" w:rsidRPr="0063602B" w:rsidRDefault="00E97571" w:rsidP="00636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56"/>
              <w:rPr>
                <w:rFonts w:ascii="Arial Narrow" w:hAnsi="Arial Narrow" w:cs="Microsoft Tai Le"/>
              </w:rPr>
            </w:pPr>
            <w:r>
              <w:rPr>
                <w:rFonts w:ascii="Arial Narrow" w:hAnsi="Arial Narrow" w:cs="Microsoft Tai Le"/>
              </w:rPr>
              <w:t xml:space="preserve">1 </w:t>
            </w:r>
            <w:r w:rsidR="00B96F13">
              <w:rPr>
                <w:rFonts w:ascii="Arial Narrow" w:hAnsi="Arial Narrow" w:cs="Microsoft Tai Le"/>
              </w:rPr>
              <w:t>Small s</w:t>
            </w:r>
            <w:r>
              <w:rPr>
                <w:rFonts w:ascii="Arial Narrow" w:hAnsi="Arial Narrow" w:cs="Microsoft Tai Le"/>
              </w:rPr>
              <w:t>ign at</w:t>
            </w:r>
            <w:r w:rsidR="00EF5070">
              <w:rPr>
                <w:rFonts w:ascii="Arial Narrow" w:hAnsi="Arial Narrow" w:cs="Microsoft Tai Le"/>
              </w:rPr>
              <w:t xml:space="preserve"> registration</w:t>
            </w:r>
          </w:p>
        </w:tc>
        <w:tc>
          <w:tcPr>
            <w:tcW w:w="2070" w:type="dxa"/>
          </w:tcPr>
          <w:p w14:paraId="46649F07" w14:textId="77777777" w:rsidR="00763ECE" w:rsidRPr="00501027" w:rsidRDefault="00763ECE" w:rsidP="001372E1">
            <w:pPr>
              <w:rPr>
                <w:rFonts w:ascii="Arial Narrow" w:hAnsi="Arial Narrow" w:cs="Microsoft Tai Le"/>
                <w:i/>
              </w:rPr>
            </w:pPr>
            <w:r w:rsidRPr="00501027">
              <w:rPr>
                <w:rFonts w:ascii="Arial Narrow" w:hAnsi="Arial Narrow" w:cs="Microsoft Tai Le"/>
                <w:i/>
              </w:rPr>
              <w:t>Logo Placement in website</w:t>
            </w:r>
          </w:p>
        </w:tc>
        <w:tc>
          <w:tcPr>
            <w:tcW w:w="2250" w:type="dxa"/>
          </w:tcPr>
          <w:p w14:paraId="1D35B1C7" w14:textId="77777777" w:rsidR="00763ECE" w:rsidRPr="008169F0" w:rsidRDefault="00EE43FB" w:rsidP="00D755C6">
            <w:pPr>
              <w:rPr>
                <w:rFonts w:ascii="Arial Narrow" w:hAnsi="Arial Narrow" w:cs="Microsoft Tai Le"/>
              </w:rPr>
            </w:pPr>
            <w:r>
              <w:rPr>
                <w:rFonts w:ascii="Arial Narrow" w:hAnsi="Arial Narrow" w:cs="Microsoft Tai Le"/>
              </w:rPr>
              <w:t xml:space="preserve">1 </w:t>
            </w:r>
            <w:r w:rsidR="0063602B">
              <w:rPr>
                <w:rFonts w:ascii="Arial Narrow" w:hAnsi="Arial Narrow" w:cs="Microsoft Tai Le"/>
              </w:rPr>
              <w:t>foursome</w:t>
            </w:r>
            <w:r w:rsidR="00D755C6">
              <w:rPr>
                <w:rFonts w:ascii="Arial Narrow" w:hAnsi="Arial Narrow" w:cs="Microsoft Tai Le"/>
              </w:rPr>
              <w:t xml:space="preserve"> </w:t>
            </w:r>
            <w:r w:rsidR="00417F3C">
              <w:rPr>
                <w:rFonts w:ascii="Arial Narrow" w:hAnsi="Arial Narrow" w:cs="Microsoft Tai Le"/>
              </w:rPr>
              <w:t xml:space="preserve"> </w:t>
            </w:r>
            <w:r w:rsidR="00D755C6">
              <w:rPr>
                <w:rFonts w:ascii="Arial Narrow" w:hAnsi="Arial Narrow" w:cs="Microsoft Tai Le"/>
              </w:rPr>
              <w:t>includes golf carts and luncheon</w:t>
            </w:r>
          </w:p>
        </w:tc>
      </w:tr>
      <w:tr w:rsidR="00740F88" w14:paraId="76BE61DF" w14:textId="77777777" w:rsidTr="006504B2">
        <w:trPr>
          <w:trHeight w:val="458"/>
        </w:trPr>
        <w:tc>
          <w:tcPr>
            <w:tcW w:w="2340" w:type="dxa"/>
            <w:gridSpan w:val="2"/>
            <w:shd w:val="clear" w:color="auto" w:fill="C5E0B3" w:themeFill="accent6" w:themeFillTint="66"/>
          </w:tcPr>
          <w:p w14:paraId="6BF03892" w14:textId="77777777" w:rsidR="00740F88" w:rsidRPr="00740F88" w:rsidRDefault="00740F88" w:rsidP="00936BFE">
            <w:pPr>
              <w:ind w:right="-274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740F88">
              <w:rPr>
                <w:rFonts w:ascii="Arial Narrow" w:hAnsi="Arial Narrow" w:cs="Arial"/>
                <w:b/>
                <w:sz w:val="20"/>
              </w:rPr>
              <w:t>Breakfast Sponsor</w:t>
            </w:r>
          </w:p>
          <w:p w14:paraId="79B73139" w14:textId="77777777" w:rsidR="00740F88" w:rsidRPr="00740F88" w:rsidRDefault="00740F88" w:rsidP="00936BFE">
            <w:pPr>
              <w:ind w:right="-274"/>
              <w:jc w:val="both"/>
              <w:rPr>
                <w:rFonts w:ascii="Arial Narrow" w:hAnsi="Arial Narrow" w:cs="Arial"/>
              </w:rPr>
            </w:pPr>
            <w:r w:rsidRPr="00740F88">
              <w:rPr>
                <w:rFonts w:ascii="Arial Narrow" w:hAnsi="Arial Narrow" w:cs="Arial"/>
                <w:b/>
                <w:sz w:val="20"/>
              </w:rPr>
              <w:t>$500</w:t>
            </w:r>
          </w:p>
        </w:tc>
        <w:tc>
          <w:tcPr>
            <w:tcW w:w="2700" w:type="dxa"/>
          </w:tcPr>
          <w:p w14:paraId="03E83F0A" w14:textId="77777777" w:rsidR="00740F88" w:rsidRPr="00437595" w:rsidRDefault="00740F88" w:rsidP="0043759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274"/>
              <w:jc w:val="both"/>
              <w:rPr>
                <w:rFonts w:ascii="Arial Narrow" w:hAnsi="Arial Narrow" w:cs="Arial"/>
              </w:rPr>
            </w:pPr>
            <w:r w:rsidRPr="00740F88">
              <w:rPr>
                <w:rFonts w:ascii="Arial Narrow" w:hAnsi="Arial Narrow" w:cs="Arial"/>
              </w:rPr>
              <w:t>MC Recognition</w:t>
            </w:r>
          </w:p>
        </w:tc>
        <w:tc>
          <w:tcPr>
            <w:tcW w:w="2070" w:type="dxa"/>
          </w:tcPr>
          <w:p w14:paraId="7FC70253" w14:textId="77777777" w:rsidR="00740F88" w:rsidRDefault="00740F88" w:rsidP="00936BFE">
            <w:pPr>
              <w:ind w:right="-274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Acknowledgement in </w:t>
            </w:r>
            <w:r w:rsidRPr="00740F88">
              <w:rPr>
                <w:rFonts w:ascii="Arial Narrow" w:hAnsi="Arial Narrow" w:cs="Arial"/>
                <w:i/>
              </w:rPr>
              <w:t>Que Pasa</w:t>
            </w:r>
            <w:r w:rsidR="00501027">
              <w:rPr>
                <w:rFonts w:ascii="Arial Narrow" w:hAnsi="Arial Narrow" w:cs="Arial"/>
                <w:i/>
              </w:rPr>
              <w:t xml:space="preserve"> Newsletter</w:t>
            </w:r>
          </w:p>
        </w:tc>
        <w:tc>
          <w:tcPr>
            <w:tcW w:w="2250" w:type="dxa"/>
          </w:tcPr>
          <w:p w14:paraId="10B123FD" w14:textId="77777777" w:rsidR="00740F88" w:rsidRDefault="00740F88" w:rsidP="00936BFE">
            <w:pPr>
              <w:ind w:right="-274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 golfer placement</w:t>
            </w:r>
          </w:p>
        </w:tc>
      </w:tr>
    </w:tbl>
    <w:p w14:paraId="00BD945D" w14:textId="77777777" w:rsidR="00E93956" w:rsidRPr="008169F0" w:rsidRDefault="00E93956" w:rsidP="00936BFE">
      <w:pPr>
        <w:spacing w:after="0" w:line="240" w:lineRule="auto"/>
        <w:ind w:right="-274"/>
        <w:jc w:val="both"/>
        <w:rPr>
          <w:rFonts w:ascii="Arial Narrow" w:hAnsi="Arial Narrow" w:cs="Arial"/>
        </w:rPr>
      </w:pPr>
    </w:p>
    <w:p w14:paraId="03F15A14" w14:textId="6BB72E7C" w:rsidR="00011D84" w:rsidRDefault="00825F96" w:rsidP="00DB0ED7">
      <w:pPr>
        <w:pStyle w:val="NoSpacing"/>
        <w:jc w:val="both"/>
        <w:rPr>
          <w:rFonts w:ascii="Arial Narrow" w:hAnsi="Arial Narrow"/>
          <w:sz w:val="24"/>
        </w:rPr>
      </w:pPr>
      <w:r w:rsidRPr="008169F0">
        <w:rPr>
          <w:rFonts w:ascii="Arial Narrow" w:hAnsi="Arial Narrow"/>
          <w:sz w:val="24"/>
        </w:rPr>
        <w:t xml:space="preserve">We are requesting your participation in this important effort by becoming a Corporate Sponsor. </w:t>
      </w:r>
    </w:p>
    <w:p w14:paraId="468DD28C" w14:textId="77777777" w:rsidR="00A94DA5" w:rsidRPr="008169F0" w:rsidRDefault="00A94DA5" w:rsidP="00DB0ED7">
      <w:pPr>
        <w:pStyle w:val="NoSpacing"/>
        <w:jc w:val="both"/>
        <w:rPr>
          <w:rFonts w:ascii="Arial Narrow" w:hAnsi="Arial Narrow" w:cs="Arial"/>
          <w:sz w:val="24"/>
        </w:rPr>
      </w:pPr>
    </w:p>
    <w:p w14:paraId="5D195DC6" w14:textId="77777777" w:rsidR="00936BFE" w:rsidRPr="00CA58E2" w:rsidRDefault="00936BFE" w:rsidP="00936BFE">
      <w:pPr>
        <w:pStyle w:val="NoSpacing"/>
        <w:jc w:val="center"/>
        <w:rPr>
          <w:rFonts w:ascii="Arial Narrow" w:hAnsi="Arial Narrow" w:cs="Arial"/>
          <w:b/>
          <w:bCs/>
          <w:sz w:val="24"/>
        </w:rPr>
      </w:pPr>
      <w:r w:rsidRPr="00CA58E2">
        <w:rPr>
          <w:rFonts w:ascii="Arial Narrow" w:hAnsi="Arial Narrow" w:cs="Arial"/>
          <w:b/>
          <w:bCs/>
          <w:sz w:val="24"/>
        </w:rPr>
        <w:t xml:space="preserve">If you have any questions, you may contact: </w:t>
      </w:r>
    </w:p>
    <w:p w14:paraId="312F5638" w14:textId="77777777" w:rsidR="00D755C6" w:rsidRPr="00CA58E2" w:rsidRDefault="00D755C6" w:rsidP="00D755C6">
      <w:pPr>
        <w:pStyle w:val="NoSpacing"/>
        <w:jc w:val="center"/>
        <w:rPr>
          <w:rFonts w:ascii="Arial Narrow" w:hAnsi="Arial Narrow" w:cs="Arial"/>
          <w:bCs/>
          <w:sz w:val="24"/>
        </w:rPr>
      </w:pPr>
      <w:r w:rsidRPr="00CA58E2">
        <w:rPr>
          <w:rFonts w:ascii="Arial Narrow" w:hAnsi="Arial Narrow" w:cs="Arial"/>
          <w:bCs/>
          <w:sz w:val="24"/>
        </w:rPr>
        <w:t>Co-Chair – Ron Montoya - 720-530-3830</w:t>
      </w:r>
    </w:p>
    <w:p w14:paraId="000B8268" w14:textId="77777777" w:rsidR="00524484" w:rsidRPr="00CA58E2" w:rsidRDefault="00D755C6" w:rsidP="00524484">
      <w:pPr>
        <w:pStyle w:val="NoSpacing"/>
        <w:jc w:val="center"/>
        <w:rPr>
          <w:rFonts w:ascii="Arial Narrow" w:hAnsi="Arial Narrow" w:cs="Arial"/>
          <w:bCs/>
          <w:sz w:val="24"/>
        </w:rPr>
      </w:pPr>
      <w:r w:rsidRPr="00CA58E2">
        <w:rPr>
          <w:rFonts w:ascii="Arial Narrow" w:hAnsi="Arial Narrow" w:cs="Arial"/>
          <w:bCs/>
          <w:sz w:val="24"/>
        </w:rPr>
        <w:t>Co-Chair</w:t>
      </w:r>
      <w:r w:rsidR="00936BFE" w:rsidRPr="00CA58E2">
        <w:rPr>
          <w:rFonts w:ascii="Arial Narrow" w:hAnsi="Arial Narrow" w:cs="Arial"/>
          <w:bCs/>
          <w:sz w:val="24"/>
        </w:rPr>
        <w:t xml:space="preserve">, </w:t>
      </w:r>
      <w:r w:rsidR="00524484" w:rsidRPr="00CA58E2">
        <w:rPr>
          <w:rFonts w:ascii="Arial Narrow" w:hAnsi="Arial Narrow" w:cs="Arial"/>
          <w:bCs/>
          <w:sz w:val="24"/>
        </w:rPr>
        <w:t>BJ Brooks, 720-333-4787</w:t>
      </w:r>
    </w:p>
    <w:p w14:paraId="54967E03" w14:textId="77777777" w:rsidR="00DE6A97" w:rsidRPr="00B97D05" w:rsidRDefault="00DE6A97" w:rsidP="00DE6A97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</w:p>
    <w:p w14:paraId="2C6D15B4" w14:textId="77777777" w:rsidR="00DE6A97" w:rsidRPr="00DE6A97" w:rsidRDefault="00DE6A97" w:rsidP="00D755C6">
      <w:pPr>
        <w:pStyle w:val="NoSpacing"/>
        <w:jc w:val="center"/>
        <w:rPr>
          <w:rFonts w:ascii="Arial Narrow" w:hAnsi="Arial Narrow"/>
          <w:i/>
          <w:sz w:val="20"/>
          <w:szCs w:val="20"/>
        </w:rPr>
      </w:pPr>
      <w:r w:rsidRPr="00A33179">
        <w:rPr>
          <w:rFonts w:ascii="Arial Narrow" w:hAnsi="Arial Narrow"/>
          <w:i/>
          <w:sz w:val="20"/>
          <w:szCs w:val="20"/>
        </w:rPr>
        <w:t>Mile H</w:t>
      </w:r>
      <w:r w:rsidR="00283932">
        <w:rPr>
          <w:rFonts w:ascii="Arial Narrow" w:hAnsi="Arial Narrow"/>
          <w:i/>
          <w:sz w:val="20"/>
          <w:szCs w:val="20"/>
        </w:rPr>
        <w:t>i Veterans is a designated 501C</w:t>
      </w:r>
      <w:r w:rsidR="00283932" w:rsidRPr="00A33179">
        <w:rPr>
          <w:rFonts w:ascii="Arial Narrow" w:hAnsi="Arial Narrow"/>
          <w:i/>
          <w:sz w:val="20"/>
          <w:szCs w:val="20"/>
        </w:rPr>
        <w:t>(</w:t>
      </w:r>
      <w:r w:rsidR="005F0B91">
        <w:rPr>
          <w:rFonts w:ascii="Arial Narrow" w:hAnsi="Arial Narrow"/>
          <w:i/>
          <w:sz w:val="20"/>
          <w:szCs w:val="20"/>
        </w:rPr>
        <w:t>3</w:t>
      </w:r>
      <w:r w:rsidRPr="00A33179">
        <w:rPr>
          <w:rFonts w:ascii="Arial Narrow" w:hAnsi="Arial Narrow"/>
          <w:i/>
          <w:sz w:val="20"/>
          <w:szCs w:val="20"/>
        </w:rPr>
        <w:t>)</w:t>
      </w:r>
    </w:p>
    <w:sectPr w:rsidR="00DE6A97" w:rsidRPr="00DE6A97" w:rsidSect="0095007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4D5"/>
    <w:multiLevelType w:val="hybridMultilevel"/>
    <w:tmpl w:val="94F86950"/>
    <w:lvl w:ilvl="0" w:tplc="B72EE9CC">
      <w:numFmt w:val="bullet"/>
      <w:lvlText w:val=""/>
      <w:lvlJc w:val="left"/>
      <w:pPr>
        <w:ind w:left="262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070E962">
      <w:numFmt w:val="bullet"/>
      <w:lvlText w:val="•"/>
      <w:lvlJc w:val="left"/>
      <w:pPr>
        <w:ind w:left="512" w:hanging="180"/>
      </w:pPr>
      <w:rPr>
        <w:lang w:val="en-US" w:eastAsia="en-US" w:bidi="en-US"/>
      </w:rPr>
    </w:lvl>
    <w:lvl w:ilvl="2" w:tplc="042C5464">
      <w:numFmt w:val="bullet"/>
      <w:lvlText w:val="•"/>
      <w:lvlJc w:val="left"/>
      <w:pPr>
        <w:ind w:left="764" w:hanging="180"/>
      </w:pPr>
      <w:rPr>
        <w:lang w:val="en-US" w:eastAsia="en-US" w:bidi="en-US"/>
      </w:rPr>
    </w:lvl>
    <w:lvl w:ilvl="3" w:tplc="07187028">
      <w:numFmt w:val="bullet"/>
      <w:lvlText w:val="•"/>
      <w:lvlJc w:val="left"/>
      <w:pPr>
        <w:ind w:left="1016" w:hanging="180"/>
      </w:pPr>
      <w:rPr>
        <w:lang w:val="en-US" w:eastAsia="en-US" w:bidi="en-US"/>
      </w:rPr>
    </w:lvl>
    <w:lvl w:ilvl="4" w:tplc="51D82110">
      <w:numFmt w:val="bullet"/>
      <w:lvlText w:val="•"/>
      <w:lvlJc w:val="left"/>
      <w:pPr>
        <w:ind w:left="1268" w:hanging="180"/>
      </w:pPr>
      <w:rPr>
        <w:lang w:val="en-US" w:eastAsia="en-US" w:bidi="en-US"/>
      </w:rPr>
    </w:lvl>
    <w:lvl w:ilvl="5" w:tplc="A978006E">
      <w:numFmt w:val="bullet"/>
      <w:lvlText w:val="•"/>
      <w:lvlJc w:val="left"/>
      <w:pPr>
        <w:ind w:left="1521" w:hanging="180"/>
      </w:pPr>
      <w:rPr>
        <w:lang w:val="en-US" w:eastAsia="en-US" w:bidi="en-US"/>
      </w:rPr>
    </w:lvl>
    <w:lvl w:ilvl="6" w:tplc="E01AE1B0">
      <w:numFmt w:val="bullet"/>
      <w:lvlText w:val="•"/>
      <w:lvlJc w:val="left"/>
      <w:pPr>
        <w:ind w:left="1773" w:hanging="180"/>
      </w:pPr>
      <w:rPr>
        <w:lang w:val="en-US" w:eastAsia="en-US" w:bidi="en-US"/>
      </w:rPr>
    </w:lvl>
    <w:lvl w:ilvl="7" w:tplc="C8005130">
      <w:numFmt w:val="bullet"/>
      <w:lvlText w:val="•"/>
      <w:lvlJc w:val="left"/>
      <w:pPr>
        <w:ind w:left="2025" w:hanging="180"/>
      </w:pPr>
      <w:rPr>
        <w:lang w:val="en-US" w:eastAsia="en-US" w:bidi="en-US"/>
      </w:rPr>
    </w:lvl>
    <w:lvl w:ilvl="8" w:tplc="F318657C">
      <w:numFmt w:val="bullet"/>
      <w:lvlText w:val="•"/>
      <w:lvlJc w:val="left"/>
      <w:pPr>
        <w:ind w:left="2277" w:hanging="180"/>
      </w:pPr>
      <w:rPr>
        <w:lang w:val="en-US" w:eastAsia="en-US" w:bidi="en-US"/>
      </w:rPr>
    </w:lvl>
  </w:abstractNum>
  <w:abstractNum w:abstractNumId="1" w15:restartNumberingAfterBreak="0">
    <w:nsid w:val="111341CC"/>
    <w:multiLevelType w:val="hybridMultilevel"/>
    <w:tmpl w:val="D44AB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34C1"/>
    <w:multiLevelType w:val="hybridMultilevel"/>
    <w:tmpl w:val="426C896C"/>
    <w:lvl w:ilvl="0" w:tplc="542227AA">
      <w:numFmt w:val="bullet"/>
      <w:lvlText w:val=""/>
      <w:lvlJc w:val="left"/>
      <w:pPr>
        <w:ind w:left="262" w:hanging="1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0DCBA94">
      <w:numFmt w:val="bullet"/>
      <w:lvlText w:val="•"/>
      <w:lvlJc w:val="left"/>
      <w:pPr>
        <w:ind w:left="512" w:hanging="156"/>
      </w:pPr>
      <w:rPr>
        <w:lang w:val="en-US" w:eastAsia="en-US" w:bidi="en-US"/>
      </w:rPr>
    </w:lvl>
    <w:lvl w:ilvl="2" w:tplc="662E4B36">
      <w:numFmt w:val="bullet"/>
      <w:lvlText w:val="•"/>
      <w:lvlJc w:val="left"/>
      <w:pPr>
        <w:ind w:left="764" w:hanging="156"/>
      </w:pPr>
      <w:rPr>
        <w:lang w:val="en-US" w:eastAsia="en-US" w:bidi="en-US"/>
      </w:rPr>
    </w:lvl>
    <w:lvl w:ilvl="3" w:tplc="D416D88E">
      <w:numFmt w:val="bullet"/>
      <w:lvlText w:val="•"/>
      <w:lvlJc w:val="left"/>
      <w:pPr>
        <w:ind w:left="1016" w:hanging="156"/>
      </w:pPr>
      <w:rPr>
        <w:lang w:val="en-US" w:eastAsia="en-US" w:bidi="en-US"/>
      </w:rPr>
    </w:lvl>
    <w:lvl w:ilvl="4" w:tplc="6BE0C8E2">
      <w:numFmt w:val="bullet"/>
      <w:lvlText w:val="•"/>
      <w:lvlJc w:val="left"/>
      <w:pPr>
        <w:ind w:left="1268" w:hanging="156"/>
      </w:pPr>
      <w:rPr>
        <w:lang w:val="en-US" w:eastAsia="en-US" w:bidi="en-US"/>
      </w:rPr>
    </w:lvl>
    <w:lvl w:ilvl="5" w:tplc="2DE4F526">
      <w:numFmt w:val="bullet"/>
      <w:lvlText w:val="•"/>
      <w:lvlJc w:val="left"/>
      <w:pPr>
        <w:ind w:left="1521" w:hanging="156"/>
      </w:pPr>
      <w:rPr>
        <w:lang w:val="en-US" w:eastAsia="en-US" w:bidi="en-US"/>
      </w:rPr>
    </w:lvl>
    <w:lvl w:ilvl="6" w:tplc="46A247C4">
      <w:numFmt w:val="bullet"/>
      <w:lvlText w:val="•"/>
      <w:lvlJc w:val="left"/>
      <w:pPr>
        <w:ind w:left="1773" w:hanging="156"/>
      </w:pPr>
      <w:rPr>
        <w:lang w:val="en-US" w:eastAsia="en-US" w:bidi="en-US"/>
      </w:rPr>
    </w:lvl>
    <w:lvl w:ilvl="7" w:tplc="B74EC790">
      <w:numFmt w:val="bullet"/>
      <w:lvlText w:val="•"/>
      <w:lvlJc w:val="left"/>
      <w:pPr>
        <w:ind w:left="2025" w:hanging="156"/>
      </w:pPr>
      <w:rPr>
        <w:lang w:val="en-US" w:eastAsia="en-US" w:bidi="en-US"/>
      </w:rPr>
    </w:lvl>
    <w:lvl w:ilvl="8" w:tplc="9C2CA9B2">
      <w:numFmt w:val="bullet"/>
      <w:lvlText w:val="•"/>
      <w:lvlJc w:val="left"/>
      <w:pPr>
        <w:ind w:left="2277" w:hanging="156"/>
      </w:pPr>
      <w:rPr>
        <w:lang w:val="en-US" w:eastAsia="en-US" w:bidi="en-US"/>
      </w:rPr>
    </w:lvl>
  </w:abstractNum>
  <w:abstractNum w:abstractNumId="3" w15:restartNumberingAfterBreak="0">
    <w:nsid w:val="3ABD2CF0"/>
    <w:multiLevelType w:val="hybridMultilevel"/>
    <w:tmpl w:val="408E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40B0D"/>
    <w:multiLevelType w:val="hybridMultilevel"/>
    <w:tmpl w:val="3122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43681"/>
    <w:multiLevelType w:val="hybridMultilevel"/>
    <w:tmpl w:val="51A6D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3F1835"/>
    <w:multiLevelType w:val="hybridMultilevel"/>
    <w:tmpl w:val="C7361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D51106"/>
    <w:multiLevelType w:val="hybridMultilevel"/>
    <w:tmpl w:val="74FEA5A4"/>
    <w:lvl w:ilvl="0" w:tplc="266AF32C">
      <w:numFmt w:val="bullet"/>
      <w:lvlText w:val=""/>
      <w:lvlJc w:val="left"/>
      <w:pPr>
        <w:ind w:left="262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D048538">
      <w:numFmt w:val="bullet"/>
      <w:lvlText w:val="•"/>
      <w:lvlJc w:val="left"/>
      <w:pPr>
        <w:ind w:left="512" w:hanging="180"/>
      </w:pPr>
      <w:rPr>
        <w:lang w:val="en-US" w:eastAsia="en-US" w:bidi="en-US"/>
      </w:rPr>
    </w:lvl>
    <w:lvl w:ilvl="2" w:tplc="4940A3B6">
      <w:numFmt w:val="bullet"/>
      <w:lvlText w:val="•"/>
      <w:lvlJc w:val="left"/>
      <w:pPr>
        <w:ind w:left="764" w:hanging="180"/>
      </w:pPr>
      <w:rPr>
        <w:lang w:val="en-US" w:eastAsia="en-US" w:bidi="en-US"/>
      </w:rPr>
    </w:lvl>
    <w:lvl w:ilvl="3" w:tplc="0A0CD5E4">
      <w:numFmt w:val="bullet"/>
      <w:lvlText w:val="•"/>
      <w:lvlJc w:val="left"/>
      <w:pPr>
        <w:ind w:left="1016" w:hanging="180"/>
      </w:pPr>
      <w:rPr>
        <w:lang w:val="en-US" w:eastAsia="en-US" w:bidi="en-US"/>
      </w:rPr>
    </w:lvl>
    <w:lvl w:ilvl="4" w:tplc="080AE3CA">
      <w:numFmt w:val="bullet"/>
      <w:lvlText w:val="•"/>
      <w:lvlJc w:val="left"/>
      <w:pPr>
        <w:ind w:left="1268" w:hanging="180"/>
      </w:pPr>
      <w:rPr>
        <w:lang w:val="en-US" w:eastAsia="en-US" w:bidi="en-US"/>
      </w:rPr>
    </w:lvl>
    <w:lvl w:ilvl="5" w:tplc="7EDC63A4">
      <w:numFmt w:val="bullet"/>
      <w:lvlText w:val="•"/>
      <w:lvlJc w:val="left"/>
      <w:pPr>
        <w:ind w:left="1521" w:hanging="180"/>
      </w:pPr>
      <w:rPr>
        <w:lang w:val="en-US" w:eastAsia="en-US" w:bidi="en-US"/>
      </w:rPr>
    </w:lvl>
    <w:lvl w:ilvl="6" w:tplc="10BECD1E">
      <w:numFmt w:val="bullet"/>
      <w:lvlText w:val="•"/>
      <w:lvlJc w:val="left"/>
      <w:pPr>
        <w:ind w:left="1773" w:hanging="180"/>
      </w:pPr>
      <w:rPr>
        <w:lang w:val="en-US" w:eastAsia="en-US" w:bidi="en-US"/>
      </w:rPr>
    </w:lvl>
    <w:lvl w:ilvl="7" w:tplc="79701E56">
      <w:numFmt w:val="bullet"/>
      <w:lvlText w:val="•"/>
      <w:lvlJc w:val="left"/>
      <w:pPr>
        <w:ind w:left="2025" w:hanging="180"/>
      </w:pPr>
      <w:rPr>
        <w:lang w:val="en-US" w:eastAsia="en-US" w:bidi="en-US"/>
      </w:rPr>
    </w:lvl>
    <w:lvl w:ilvl="8" w:tplc="17E4D22E">
      <w:numFmt w:val="bullet"/>
      <w:lvlText w:val="•"/>
      <w:lvlJc w:val="left"/>
      <w:pPr>
        <w:ind w:left="2277" w:hanging="180"/>
      </w:pPr>
      <w:rPr>
        <w:lang w:val="en-US" w:eastAsia="en-US" w:bidi="en-US"/>
      </w:rPr>
    </w:lvl>
  </w:abstractNum>
  <w:abstractNum w:abstractNumId="8" w15:restartNumberingAfterBreak="0">
    <w:nsid w:val="72132570"/>
    <w:multiLevelType w:val="hybridMultilevel"/>
    <w:tmpl w:val="E4DA06DC"/>
    <w:lvl w:ilvl="0" w:tplc="6C6A7952">
      <w:numFmt w:val="bullet"/>
      <w:lvlText w:val=""/>
      <w:lvlJc w:val="left"/>
      <w:pPr>
        <w:ind w:left="262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04AC8A">
      <w:numFmt w:val="bullet"/>
      <w:lvlText w:val="•"/>
      <w:lvlJc w:val="left"/>
      <w:pPr>
        <w:ind w:left="512" w:hanging="180"/>
      </w:pPr>
      <w:rPr>
        <w:lang w:val="en-US" w:eastAsia="en-US" w:bidi="en-US"/>
      </w:rPr>
    </w:lvl>
    <w:lvl w:ilvl="2" w:tplc="CA989D3C">
      <w:numFmt w:val="bullet"/>
      <w:lvlText w:val="•"/>
      <w:lvlJc w:val="left"/>
      <w:pPr>
        <w:ind w:left="764" w:hanging="180"/>
      </w:pPr>
      <w:rPr>
        <w:lang w:val="en-US" w:eastAsia="en-US" w:bidi="en-US"/>
      </w:rPr>
    </w:lvl>
    <w:lvl w:ilvl="3" w:tplc="B17C6CB6">
      <w:numFmt w:val="bullet"/>
      <w:lvlText w:val="•"/>
      <w:lvlJc w:val="left"/>
      <w:pPr>
        <w:ind w:left="1016" w:hanging="180"/>
      </w:pPr>
      <w:rPr>
        <w:lang w:val="en-US" w:eastAsia="en-US" w:bidi="en-US"/>
      </w:rPr>
    </w:lvl>
    <w:lvl w:ilvl="4" w:tplc="D9645962">
      <w:numFmt w:val="bullet"/>
      <w:lvlText w:val="•"/>
      <w:lvlJc w:val="left"/>
      <w:pPr>
        <w:ind w:left="1268" w:hanging="180"/>
      </w:pPr>
      <w:rPr>
        <w:lang w:val="en-US" w:eastAsia="en-US" w:bidi="en-US"/>
      </w:rPr>
    </w:lvl>
    <w:lvl w:ilvl="5" w:tplc="6FE05BCA">
      <w:numFmt w:val="bullet"/>
      <w:lvlText w:val="•"/>
      <w:lvlJc w:val="left"/>
      <w:pPr>
        <w:ind w:left="1521" w:hanging="180"/>
      </w:pPr>
      <w:rPr>
        <w:lang w:val="en-US" w:eastAsia="en-US" w:bidi="en-US"/>
      </w:rPr>
    </w:lvl>
    <w:lvl w:ilvl="6" w:tplc="D8B066DA">
      <w:numFmt w:val="bullet"/>
      <w:lvlText w:val="•"/>
      <w:lvlJc w:val="left"/>
      <w:pPr>
        <w:ind w:left="1773" w:hanging="180"/>
      </w:pPr>
      <w:rPr>
        <w:lang w:val="en-US" w:eastAsia="en-US" w:bidi="en-US"/>
      </w:rPr>
    </w:lvl>
    <w:lvl w:ilvl="7" w:tplc="47A8720E">
      <w:numFmt w:val="bullet"/>
      <w:lvlText w:val="•"/>
      <w:lvlJc w:val="left"/>
      <w:pPr>
        <w:ind w:left="2025" w:hanging="180"/>
      </w:pPr>
      <w:rPr>
        <w:lang w:val="en-US" w:eastAsia="en-US" w:bidi="en-US"/>
      </w:rPr>
    </w:lvl>
    <w:lvl w:ilvl="8" w:tplc="E58476F6">
      <w:numFmt w:val="bullet"/>
      <w:lvlText w:val="•"/>
      <w:lvlJc w:val="left"/>
      <w:pPr>
        <w:ind w:left="2277" w:hanging="180"/>
      </w:pPr>
      <w:rPr>
        <w:lang w:val="en-US" w:eastAsia="en-US" w:bidi="en-US"/>
      </w:rPr>
    </w:lvl>
  </w:abstractNum>
  <w:num w:numId="1" w16cid:durableId="1482430476">
    <w:abstractNumId w:val="4"/>
  </w:num>
  <w:num w:numId="2" w16cid:durableId="1200053275">
    <w:abstractNumId w:val="1"/>
  </w:num>
  <w:num w:numId="3" w16cid:durableId="981081762">
    <w:abstractNumId w:val="6"/>
  </w:num>
  <w:num w:numId="4" w16cid:durableId="98837883">
    <w:abstractNumId w:val="2"/>
  </w:num>
  <w:num w:numId="5" w16cid:durableId="1246650820">
    <w:abstractNumId w:val="8"/>
  </w:num>
  <w:num w:numId="6" w16cid:durableId="1330448270">
    <w:abstractNumId w:val="7"/>
  </w:num>
  <w:num w:numId="7" w16cid:durableId="1023944272">
    <w:abstractNumId w:val="0"/>
  </w:num>
  <w:num w:numId="8" w16cid:durableId="1184444071">
    <w:abstractNumId w:val="3"/>
  </w:num>
  <w:num w:numId="9" w16cid:durableId="1941916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E2"/>
    <w:rsid w:val="00011D84"/>
    <w:rsid w:val="00025AE7"/>
    <w:rsid w:val="0002635B"/>
    <w:rsid w:val="00090F25"/>
    <w:rsid w:val="000E3EF8"/>
    <w:rsid w:val="000F514D"/>
    <w:rsid w:val="000F5679"/>
    <w:rsid w:val="00102CB4"/>
    <w:rsid w:val="001372E1"/>
    <w:rsid w:val="00143FE2"/>
    <w:rsid w:val="00195977"/>
    <w:rsid w:val="001B42F4"/>
    <w:rsid w:val="001B4590"/>
    <w:rsid w:val="002115A0"/>
    <w:rsid w:val="00212EC6"/>
    <w:rsid w:val="00226A3B"/>
    <w:rsid w:val="00283932"/>
    <w:rsid w:val="00284A28"/>
    <w:rsid w:val="002A539E"/>
    <w:rsid w:val="00327B43"/>
    <w:rsid w:val="00331567"/>
    <w:rsid w:val="00335B5E"/>
    <w:rsid w:val="00370960"/>
    <w:rsid w:val="003712E2"/>
    <w:rsid w:val="00384B33"/>
    <w:rsid w:val="003931DA"/>
    <w:rsid w:val="00406D29"/>
    <w:rsid w:val="00417F3C"/>
    <w:rsid w:val="00435C16"/>
    <w:rsid w:val="00437595"/>
    <w:rsid w:val="00501027"/>
    <w:rsid w:val="00524484"/>
    <w:rsid w:val="005342DE"/>
    <w:rsid w:val="00564D88"/>
    <w:rsid w:val="005708BA"/>
    <w:rsid w:val="005F0B91"/>
    <w:rsid w:val="00623C3A"/>
    <w:rsid w:val="0063602B"/>
    <w:rsid w:val="00644AFD"/>
    <w:rsid w:val="006504B2"/>
    <w:rsid w:val="00670CBB"/>
    <w:rsid w:val="006979B5"/>
    <w:rsid w:val="006B339C"/>
    <w:rsid w:val="006C1B9B"/>
    <w:rsid w:val="006D23EC"/>
    <w:rsid w:val="006F18B3"/>
    <w:rsid w:val="006F63CB"/>
    <w:rsid w:val="00707E75"/>
    <w:rsid w:val="0072306E"/>
    <w:rsid w:val="007272D4"/>
    <w:rsid w:val="00733148"/>
    <w:rsid w:val="00740F88"/>
    <w:rsid w:val="00763ECE"/>
    <w:rsid w:val="0076626C"/>
    <w:rsid w:val="007753DA"/>
    <w:rsid w:val="00785E49"/>
    <w:rsid w:val="007B1338"/>
    <w:rsid w:val="007C6DB4"/>
    <w:rsid w:val="007C7614"/>
    <w:rsid w:val="007E6E1B"/>
    <w:rsid w:val="008169F0"/>
    <w:rsid w:val="00825F96"/>
    <w:rsid w:val="008421E1"/>
    <w:rsid w:val="00881590"/>
    <w:rsid w:val="008A2A21"/>
    <w:rsid w:val="008C460A"/>
    <w:rsid w:val="00936BFE"/>
    <w:rsid w:val="00950070"/>
    <w:rsid w:val="00977222"/>
    <w:rsid w:val="009A703F"/>
    <w:rsid w:val="009B49D7"/>
    <w:rsid w:val="009D54DB"/>
    <w:rsid w:val="009E5DEB"/>
    <w:rsid w:val="00A0771D"/>
    <w:rsid w:val="00A11614"/>
    <w:rsid w:val="00A265BC"/>
    <w:rsid w:val="00A33179"/>
    <w:rsid w:val="00A94DA5"/>
    <w:rsid w:val="00AA668B"/>
    <w:rsid w:val="00AB7739"/>
    <w:rsid w:val="00AE7565"/>
    <w:rsid w:val="00B74E5A"/>
    <w:rsid w:val="00B74F0D"/>
    <w:rsid w:val="00B96F13"/>
    <w:rsid w:val="00B97D05"/>
    <w:rsid w:val="00BB1AFD"/>
    <w:rsid w:val="00BD3142"/>
    <w:rsid w:val="00BF5DFA"/>
    <w:rsid w:val="00BF645C"/>
    <w:rsid w:val="00C01184"/>
    <w:rsid w:val="00C272AB"/>
    <w:rsid w:val="00C37F98"/>
    <w:rsid w:val="00CA3EB1"/>
    <w:rsid w:val="00CA58E2"/>
    <w:rsid w:val="00CB4CD5"/>
    <w:rsid w:val="00CC6649"/>
    <w:rsid w:val="00CD06CD"/>
    <w:rsid w:val="00CD4EB5"/>
    <w:rsid w:val="00CF1ED9"/>
    <w:rsid w:val="00D321D2"/>
    <w:rsid w:val="00D35CC7"/>
    <w:rsid w:val="00D5160C"/>
    <w:rsid w:val="00D755C6"/>
    <w:rsid w:val="00D95EB8"/>
    <w:rsid w:val="00DA75D1"/>
    <w:rsid w:val="00DB0ED7"/>
    <w:rsid w:val="00DE448F"/>
    <w:rsid w:val="00DE6A97"/>
    <w:rsid w:val="00DF0E51"/>
    <w:rsid w:val="00E15127"/>
    <w:rsid w:val="00E777FE"/>
    <w:rsid w:val="00E80BA6"/>
    <w:rsid w:val="00E93956"/>
    <w:rsid w:val="00E97571"/>
    <w:rsid w:val="00EE203D"/>
    <w:rsid w:val="00EE43FB"/>
    <w:rsid w:val="00EF5070"/>
    <w:rsid w:val="00F3493A"/>
    <w:rsid w:val="00F51683"/>
    <w:rsid w:val="00F51930"/>
    <w:rsid w:val="00F7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0211"/>
  <w15:chartTrackingRefBased/>
  <w15:docId w15:val="{6E22A105-7C4B-4833-9AFD-6BFF988F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9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1D84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01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prxok60dq">
    <w:name w:val="markprxok60dq"/>
    <w:basedOn w:val="DefaultParagraphFont"/>
    <w:rsid w:val="00825F96"/>
  </w:style>
  <w:style w:type="paragraph" w:styleId="BalloonText">
    <w:name w:val="Balloon Text"/>
    <w:basedOn w:val="Normal"/>
    <w:link w:val="BalloonTextChar"/>
    <w:uiPriority w:val="99"/>
    <w:semiHidden/>
    <w:unhideWhenUsed/>
    <w:rsid w:val="00501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C1079-B9FF-493A-A21C-3425E98F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Delcastillo</dc:creator>
  <cp:keywords/>
  <dc:description/>
  <cp:lastModifiedBy>bj brooks</cp:lastModifiedBy>
  <cp:revision>8</cp:revision>
  <cp:lastPrinted>2024-11-16T21:43:00Z</cp:lastPrinted>
  <dcterms:created xsi:type="dcterms:W3CDTF">2025-12-02T15:10:00Z</dcterms:created>
  <dcterms:modified xsi:type="dcterms:W3CDTF">2025-12-10T12:56:00Z</dcterms:modified>
</cp:coreProperties>
</file>