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9505" w14:textId="4A157A11" w:rsidR="00BC54A3" w:rsidRPr="002244D3" w:rsidRDefault="002244D3" w:rsidP="002244D3">
      <w:pPr>
        <w:jc w:val="center"/>
        <w:rPr>
          <w:rFonts w:ascii="Arial" w:eastAsia="Arial" w:hAnsi="Arial" w:cs="Arial"/>
          <w:b/>
          <w:bCs/>
          <w:color w:val="EE0000"/>
          <w:sz w:val="36"/>
          <w:szCs w:val="36"/>
        </w:rPr>
      </w:pPr>
      <w:r>
        <w:rPr>
          <w:noProof/>
        </w:rPr>
        <w:drawing>
          <wp:anchor distT="0" distB="0" distL="114300" distR="114300" simplePos="0" relativeHeight="251659264" behindDoc="1" locked="0" layoutInCell="1" hidden="0" allowOverlap="1" wp14:anchorId="7DE63686" wp14:editId="732D8250">
            <wp:simplePos x="0" y="0"/>
            <wp:positionH relativeFrom="margin">
              <wp:align>right</wp:align>
            </wp:positionH>
            <wp:positionV relativeFrom="paragraph">
              <wp:posOffset>-228600</wp:posOffset>
            </wp:positionV>
            <wp:extent cx="933450" cy="939800"/>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933450" cy="939800"/>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b/>
          <w:bCs/>
          <w:noProof/>
          <w:color w:val="EE0000"/>
          <w:sz w:val="36"/>
          <w:szCs w:val="36"/>
        </w:rPr>
        <w:drawing>
          <wp:anchor distT="0" distB="0" distL="114300" distR="114300" simplePos="0" relativeHeight="251660288" behindDoc="1" locked="0" layoutInCell="1" allowOverlap="1" wp14:anchorId="455C31E0" wp14:editId="2E42DF51">
            <wp:simplePos x="0" y="0"/>
            <wp:positionH relativeFrom="column">
              <wp:posOffset>-209550</wp:posOffset>
            </wp:positionH>
            <wp:positionV relativeFrom="page">
              <wp:posOffset>596900</wp:posOffset>
            </wp:positionV>
            <wp:extent cx="1014730" cy="1069340"/>
            <wp:effectExtent l="0" t="0" r="0" b="0"/>
            <wp:wrapNone/>
            <wp:docPr id="311945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945174" name="Picture 31194517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4730" cy="1069340"/>
                    </a:xfrm>
                    <a:prstGeom prst="rect">
                      <a:avLst/>
                    </a:prstGeom>
                  </pic:spPr>
                </pic:pic>
              </a:graphicData>
            </a:graphic>
            <wp14:sizeRelH relativeFrom="page">
              <wp14:pctWidth>0</wp14:pctWidth>
            </wp14:sizeRelH>
            <wp14:sizeRelV relativeFrom="page">
              <wp14:pctHeight>0</wp14:pctHeight>
            </wp14:sizeRelV>
          </wp:anchor>
        </w:drawing>
      </w:r>
      <w:r w:rsidR="00000000" w:rsidRPr="002244D3">
        <w:rPr>
          <w:rFonts w:ascii="Arial" w:eastAsia="Arial" w:hAnsi="Arial" w:cs="Arial"/>
          <w:b/>
          <w:bCs/>
          <w:color w:val="EE0000"/>
          <w:sz w:val="36"/>
          <w:szCs w:val="36"/>
        </w:rPr>
        <w:t>Mile Hi Veterans</w:t>
      </w:r>
    </w:p>
    <w:p w14:paraId="4CCFC1EC" w14:textId="03ED850A" w:rsidR="00BC54A3" w:rsidRPr="002244D3" w:rsidRDefault="00000000" w:rsidP="002244D3">
      <w:pPr>
        <w:jc w:val="center"/>
        <w:rPr>
          <w:rFonts w:ascii="Arial" w:eastAsia="Arial" w:hAnsi="Arial" w:cs="Arial"/>
          <w:color w:val="EE0000"/>
          <w:sz w:val="22"/>
          <w:szCs w:val="22"/>
        </w:rPr>
      </w:pPr>
      <w:r w:rsidRPr="002244D3">
        <w:rPr>
          <w:rFonts w:ascii="Arial" w:eastAsia="Arial" w:hAnsi="Arial" w:cs="Arial"/>
          <w:b/>
          <w:sz w:val="22"/>
          <w:szCs w:val="22"/>
        </w:rPr>
        <w:t>HONOR/COLOR GUARD</w:t>
      </w:r>
    </w:p>
    <w:p w14:paraId="594F6428" w14:textId="6834AF86" w:rsidR="00BC54A3" w:rsidRDefault="00BC54A3">
      <w:pPr>
        <w:rPr>
          <w:rFonts w:ascii="Arial" w:eastAsia="Arial" w:hAnsi="Arial" w:cs="Arial"/>
          <w:sz w:val="22"/>
          <w:szCs w:val="22"/>
        </w:rPr>
      </w:pPr>
    </w:p>
    <w:p w14:paraId="55C2422C" w14:textId="77777777" w:rsidR="00BC54A3" w:rsidRDefault="00000000">
      <w:pPr>
        <w:pStyle w:val="Heading1"/>
      </w:pPr>
      <w:r>
        <w:rPr>
          <w:sz w:val="22"/>
          <w:szCs w:val="22"/>
        </w:rPr>
        <w:t>REQUEST FOR SERVICES</w:t>
      </w:r>
    </w:p>
    <w:p w14:paraId="1871848D" w14:textId="77777777" w:rsidR="00BC54A3" w:rsidRDefault="00BC54A3">
      <w:pPr>
        <w:rPr>
          <w:sz w:val="22"/>
          <w:szCs w:val="22"/>
        </w:rPr>
      </w:pPr>
    </w:p>
    <w:p w14:paraId="55F6E4A5" w14:textId="52ABAB14" w:rsidR="00BC54A3"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Mile Hi Veterans</w:t>
      </w:r>
      <w:r>
        <w:rPr>
          <w:rFonts w:ascii="Arial" w:eastAsia="Arial" w:hAnsi="Arial" w:cs="Arial"/>
          <w:color w:val="000000"/>
          <w:sz w:val="22"/>
          <w:szCs w:val="22"/>
        </w:rPr>
        <w:t xml:space="preserve"> (</w:t>
      </w:r>
      <w:r>
        <w:rPr>
          <w:rFonts w:ascii="Arial" w:eastAsia="Arial" w:hAnsi="Arial" w:cs="Arial"/>
          <w:sz w:val="22"/>
          <w:szCs w:val="22"/>
        </w:rPr>
        <w:t>MHV</w:t>
      </w:r>
      <w:r>
        <w:rPr>
          <w:rFonts w:ascii="Arial" w:eastAsia="Arial" w:hAnsi="Arial" w:cs="Arial"/>
          <w:color w:val="000000"/>
          <w:sz w:val="22"/>
          <w:szCs w:val="22"/>
        </w:rPr>
        <w:t>) Honor/Color Guard is a uniformed group of military veterans organized to perform graveside honors for deceased veterans of the community who choose to be buried in a civilian cemetery where such services are not automatically available as they are at a military cemetery.  The group is also available to perform presentation of colors or flag raising ceremonies at community events, meetings, and conferences.</w:t>
      </w:r>
    </w:p>
    <w:p w14:paraId="7BAE7C75" w14:textId="77777777" w:rsidR="00BC54A3" w:rsidRDefault="00BC54A3">
      <w:pPr>
        <w:rPr>
          <w:rFonts w:ascii="Arial" w:eastAsia="Arial" w:hAnsi="Arial" w:cs="Arial"/>
          <w:sz w:val="22"/>
          <w:szCs w:val="22"/>
        </w:rPr>
      </w:pPr>
    </w:p>
    <w:p w14:paraId="6FE991A2" w14:textId="26587B6E" w:rsidR="00BC54A3" w:rsidRDefault="00000000">
      <w:pPr>
        <w:rPr>
          <w:rFonts w:ascii="Arial" w:eastAsia="Arial" w:hAnsi="Arial" w:cs="Arial"/>
          <w:sz w:val="22"/>
          <w:szCs w:val="22"/>
        </w:rPr>
      </w:pPr>
      <w:r>
        <w:rPr>
          <w:rFonts w:ascii="Arial" w:eastAsia="Arial" w:hAnsi="Arial" w:cs="Arial"/>
          <w:sz w:val="22"/>
          <w:szCs w:val="22"/>
        </w:rPr>
        <w:t xml:space="preserve">The MHV Honor/Color Guard is a volunteer group with some members still working in professional careers, so requests for presentation of colors or flag raising must be submitted at least ten (10) days in advance in order to allow us to determine whether or not we can muster enough members to perform the requested services.  </w:t>
      </w:r>
    </w:p>
    <w:p w14:paraId="6E84DAE0" w14:textId="29841DA9" w:rsidR="00BC54A3" w:rsidRDefault="00BC54A3">
      <w:pPr>
        <w:rPr>
          <w:rFonts w:ascii="Arial" w:eastAsia="Arial" w:hAnsi="Arial" w:cs="Arial"/>
          <w:sz w:val="22"/>
          <w:szCs w:val="22"/>
        </w:rPr>
      </w:pPr>
    </w:p>
    <w:p w14:paraId="79CDBA48" w14:textId="77777777" w:rsidR="00BC54A3" w:rsidRDefault="00000000">
      <w:pPr>
        <w:rPr>
          <w:rFonts w:ascii="Arial" w:eastAsia="Arial" w:hAnsi="Arial" w:cs="Arial"/>
          <w:sz w:val="22"/>
          <w:szCs w:val="22"/>
        </w:rPr>
      </w:pPr>
      <w:r>
        <w:rPr>
          <w:rFonts w:ascii="Arial" w:eastAsia="Arial" w:hAnsi="Arial" w:cs="Arial"/>
          <w:sz w:val="22"/>
          <w:szCs w:val="22"/>
        </w:rPr>
        <w:t xml:space="preserve">Because funeral services are not normally arranged very far in advance, we only require requests for our services three (3) days in advance.  We will make every effort to accommodate these requests.  </w:t>
      </w:r>
    </w:p>
    <w:p w14:paraId="6470668C" w14:textId="726A875C" w:rsidR="00BC54A3" w:rsidRDefault="00BC54A3">
      <w:pPr>
        <w:rPr>
          <w:rFonts w:ascii="Arial" w:eastAsia="Arial" w:hAnsi="Arial" w:cs="Arial"/>
          <w:sz w:val="22"/>
          <w:szCs w:val="22"/>
        </w:rPr>
      </w:pPr>
    </w:p>
    <w:p w14:paraId="471AF595" w14:textId="46D80C99" w:rsidR="00BC54A3" w:rsidRDefault="00000000">
      <w:pPr>
        <w:rPr>
          <w:rFonts w:ascii="Arial" w:eastAsia="Arial" w:hAnsi="Arial" w:cs="Arial"/>
          <w:sz w:val="22"/>
          <w:szCs w:val="22"/>
        </w:rPr>
      </w:pPr>
      <w:r>
        <w:rPr>
          <w:rFonts w:ascii="Arial" w:eastAsia="Arial" w:hAnsi="Arial" w:cs="Arial"/>
          <w:b/>
          <w:sz w:val="22"/>
          <w:szCs w:val="22"/>
        </w:rPr>
        <w:t>Description of services:</w:t>
      </w:r>
    </w:p>
    <w:p w14:paraId="704C1E1B" w14:textId="77777777" w:rsidR="00BC54A3" w:rsidRDefault="00BC54A3">
      <w:pPr>
        <w:rPr>
          <w:rFonts w:ascii="Arial" w:eastAsia="Arial" w:hAnsi="Arial" w:cs="Arial"/>
          <w:sz w:val="22"/>
          <w:szCs w:val="22"/>
        </w:rPr>
      </w:pPr>
    </w:p>
    <w:p w14:paraId="332BEEDD" w14:textId="540218D5" w:rsidR="00BC54A3"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Funeral services</w:t>
      </w:r>
      <w:r>
        <w:rPr>
          <w:rFonts w:ascii="Arial" w:eastAsia="Arial" w:hAnsi="Arial" w:cs="Arial"/>
          <w:color w:val="000000"/>
          <w:sz w:val="22"/>
          <w:szCs w:val="22"/>
        </w:rPr>
        <w:t xml:space="preserve"> for veterans can be coordinated with your mortuary.  The </w:t>
      </w:r>
      <w:r>
        <w:rPr>
          <w:rFonts w:ascii="Arial" w:eastAsia="Arial" w:hAnsi="Arial" w:cs="Arial"/>
          <w:sz w:val="22"/>
          <w:szCs w:val="22"/>
        </w:rPr>
        <w:t>MHV</w:t>
      </w:r>
      <w:r>
        <w:rPr>
          <w:rFonts w:ascii="Arial" w:eastAsia="Arial" w:hAnsi="Arial" w:cs="Arial"/>
          <w:color w:val="000000"/>
          <w:sz w:val="22"/>
          <w:szCs w:val="22"/>
        </w:rPr>
        <w:t xml:space="preserve"> Honor Guard can provide either: (1) a rifle salute and bugler (for playing Taps) or (2) pallbearers, flag folding, and bugler.  Because of manpower requirements for those ceremonies, we cannot offer both services at the same time.  </w:t>
      </w:r>
      <w:r>
        <w:rPr>
          <w:rFonts w:ascii="Arial" w:eastAsia="Arial" w:hAnsi="Arial" w:cs="Arial"/>
          <w:b/>
          <w:i/>
          <w:color w:val="000000"/>
          <w:sz w:val="22"/>
          <w:szCs w:val="22"/>
        </w:rPr>
        <w:t>There is no charge for these services</w:t>
      </w:r>
      <w:r>
        <w:rPr>
          <w:rFonts w:ascii="Arial" w:eastAsia="Arial" w:hAnsi="Arial" w:cs="Arial"/>
          <w:b/>
          <w:color w:val="000000"/>
          <w:sz w:val="22"/>
          <w:szCs w:val="22"/>
        </w:rPr>
        <w:t>.</w:t>
      </w:r>
    </w:p>
    <w:p w14:paraId="37777445" w14:textId="77777777" w:rsidR="00BC54A3" w:rsidRDefault="00BC54A3">
      <w:pPr>
        <w:rPr>
          <w:rFonts w:ascii="Arial" w:eastAsia="Arial" w:hAnsi="Arial" w:cs="Arial"/>
          <w:sz w:val="22"/>
          <w:szCs w:val="22"/>
        </w:rPr>
      </w:pPr>
    </w:p>
    <w:p w14:paraId="7CB448B0" w14:textId="4F169092" w:rsidR="00BC54A3" w:rsidRDefault="00000000">
      <w:pPr>
        <w:rPr>
          <w:rFonts w:ascii="Arial" w:eastAsia="Arial" w:hAnsi="Arial" w:cs="Arial"/>
          <w:sz w:val="22"/>
          <w:szCs w:val="22"/>
        </w:rPr>
      </w:pPr>
      <w:r>
        <w:rPr>
          <w:rFonts w:ascii="Arial" w:eastAsia="Arial" w:hAnsi="Arial" w:cs="Arial"/>
          <w:b/>
          <w:sz w:val="22"/>
          <w:szCs w:val="22"/>
        </w:rPr>
        <w:t>Presentation of Colors</w:t>
      </w:r>
      <w:r>
        <w:rPr>
          <w:rFonts w:ascii="Arial" w:eastAsia="Arial" w:hAnsi="Arial" w:cs="Arial"/>
          <w:sz w:val="22"/>
          <w:szCs w:val="22"/>
        </w:rPr>
        <w:t xml:space="preserve"> includes three to five members of the MHV Color Guard.  We can use our flags and stands or yours if you have them available.  We can also provide a bugler for playing Taps if you desire.  Organizations usually make their own arrangements for someone to sing the National Anthem or lead the Pledge of Allegiance or recite a prayer.  We do not charge for this service, but appreciate a donation to cover our expenses*.  </w:t>
      </w:r>
    </w:p>
    <w:p w14:paraId="2B558F09" w14:textId="77777777" w:rsidR="00BC54A3" w:rsidRDefault="00BC54A3">
      <w:pPr>
        <w:rPr>
          <w:rFonts w:ascii="Arial" w:eastAsia="Arial" w:hAnsi="Arial" w:cs="Arial"/>
          <w:sz w:val="22"/>
          <w:szCs w:val="22"/>
        </w:rPr>
      </w:pPr>
    </w:p>
    <w:p w14:paraId="69ABF2F3" w14:textId="33ED3624" w:rsidR="00BC54A3" w:rsidRDefault="00000000">
      <w:pPr>
        <w:rPr>
          <w:rFonts w:ascii="Arial" w:eastAsia="Arial" w:hAnsi="Arial" w:cs="Arial"/>
          <w:sz w:val="22"/>
          <w:szCs w:val="22"/>
        </w:rPr>
      </w:pPr>
      <w:r>
        <w:rPr>
          <w:rFonts w:ascii="Arial" w:eastAsia="Arial" w:hAnsi="Arial" w:cs="Arial"/>
          <w:b/>
          <w:sz w:val="22"/>
          <w:szCs w:val="22"/>
        </w:rPr>
        <w:t>Flag Raising</w:t>
      </w:r>
      <w:r>
        <w:rPr>
          <w:rFonts w:ascii="Arial" w:eastAsia="Arial" w:hAnsi="Arial" w:cs="Arial"/>
          <w:sz w:val="22"/>
          <w:szCs w:val="22"/>
        </w:rPr>
        <w:t xml:space="preserve"> includes at least five members of the MHV Color Guard.  Since the flag is being raised on your pole, we require that you provide the flag.  Again, we do not charge for this service, but appreciate a donation to cover our expenses*. </w:t>
      </w:r>
    </w:p>
    <w:p w14:paraId="049440DA" w14:textId="77777777" w:rsidR="00BC54A3" w:rsidRDefault="00BC54A3">
      <w:pPr>
        <w:rPr>
          <w:rFonts w:ascii="Arial" w:eastAsia="Arial" w:hAnsi="Arial" w:cs="Arial"/>
          <w:sz w:val="22"/>
          <w:szCs w:val="22"/>
        </w:rPr>
      </w:pPr>
    </w:p>
    <w:p w14:paraId="4688A63D" w14:textId="5E8ED637" w:rsidR="00BC54A3" w:rsidRDefault="00000000">
      <w:pPr>
        <w:rPr>
          <w:rFonts w:ascii="Arial" w:eastAsia="Arial" w:hAnsi="Arial" w:cs="Arial"/>
          <w:sz w:val="22"/>
          <w:szCs w:val="22"/>
        </w:rPr>
      </w:pPr>
      <w:r>
        <w:rPr>
          <w:rFonts w:ascii="Arial" w:eastAsia="Arial" w:hAnsi="Arial" w:cs="Arial"/>
          <w:sz w:val="22"/>
          <w:szCs w:val="22"/>
        </w:rPr>
        <w:t xml:space="preserve">Organization_______________________________ Contact </w:t>
      </w:r>
      <w:proofErr w:type="gramStart"/>
      <w:r>
        <w:rPr>
          <w:rFonts w:ascii="Arial" w:eastAsia="Arial" w:hAnsi="Arial" w:cs="Arial"/>
          <w:sz w:val="22"/>
          <w:szCs w:val="22"/>
        </w:rPr>
        <w:t>person:_</w:t>
      </w:r>
      <w:proofErr w:type="gramEnd"/>
      <w:r>
        <w:rPr>
          <w:rFonts w:ascii="Arial" w:eastAsia="Arial" w:hAnsi="Arial" w:cs="Arial"/>
          <w:sz w:val="22"/>
          <w:szCs w:val="22"/>
        </w:rPr>
        <w:t>_____________________</w:t>
      </w:r>
    </w:p>
    <w:p w14:paraId="035E5119" w14:textId="77777777" w:rsidR="00BC54A3" w:rsidRDefault="00BC54A3">
      <w:pPr>
        <w:rPr>
          <w:rFonts w:ascii="Arial" w:eastAsia="Arial" w:hAnsi="Arial" w:cs="Arial"/>
          <w:sz w:val="22"/>
          <w:szCs w:val="22"/>
        </w:rPr>
      </w:pPr>
    </w:p>
    <w:p w14:paraId="5459E4E0" w14:textId="112186A1" w:rsidR="00BC54A3" w:rsidRDefault="00000000">
      <w:pPr>
        <w:rPr>
          <w:rFonts w:ascii="Arial" w:eastAsia="Arial" w:hAnsi="Arial" w:cs="Arial"/>
          <w:sz w:val="22"/>
          <w:szCs w:val="22"/>
        </w:rPr>
      </w:pPr>
      <w:r>
        <w:rPr>
          <w:rFonts w:ascii="Arial" w:eastAsia="Arial" w:hAnsi="Arial" w:cs="Arial"/>
          <w:sz w:val="22"/>
          <w:szCs w:val="22"/>
        </w:rPr>
        <w:t>Phone number: __________________</w:t>
      </w:r>
      <w:proofErr w:type="gramStart"/>
      <w:r>
        <w:rPr>
          <w:rFonts w:ascii="Arial" w:eastAsia="Arial" w:hAnsi="Arial" w:cs="Arial"/>
          <w:sz w:val="22"/>
          <w:szCs w:val="22"/>
        </w:rPr>
        <w:t>E-mail:_</w:t>
      </w:r>
      <w:proofErr w:type="gramEnd"/>
      <w:r>
        <w:rPr>
          <w:rFonts w:ascii="Arial" w:eastAsia="Arial" w:hAnsi="Arial" w:cs="Arial"/>
          <w:sz w:val="22"/>
          <w:szCs w:val="22"/>
        </w:rPr>
        <w:t>_______________________________________</w:t>
      </w:r>
    </w:p>
    <w:p w14:paraId="17AE5971" w14:textId="77777777" w:rsidR="00BC54A3" w:rsidRDefault="00BC54A3">
      <w:pPr>
        <w:rPr>
          <w:rFonts w:ascii="Arial" w:eastAsia="Arial" w:hAnsi="Arial" w:cs="Arial"/>
          <w:sz w:val="22"/>
          <w:szCs w:val="22"/>
        </w:rPr>
      </w:pPr>
    </w:p>
    <w:p w14:paraId="16AA0564" w14:textId="0FDB0A4E" w:rsidR="00BC54A3" w:rsidRDefault="00000000">
      <w:pPr>
        <w:rPr>
          <w:rFonts w:ascii="Arial" w:eastAsia="Arial" w:hAnsi="Arial" w:cs="Arial"/>
          <w:sz w:val="22"/>
          <w:szCs w:val="22"/>
        </w:rPr>
      </w:pPr>
      <w:r>
        <w:rPr>
          <w:rFonts w:ascii="Arial" w:eastAsia="Arial" w:hAnsi="Arial" w:cs="Arial"/>
          <w:sz w:val="22"/>
          <w:szCs w:val="22"/>
        </w:rPr>
        <w:t xml:space="preserve">Day of event: _______________________________Time of </w:t>
      </w:r>
      <w:proofErr w:type="gramStart"/>
      <w:r>
        <w:rPr>
          <w:rFonts w:ascii="Arial" w:eastAsia="Arial" w:hAnsi="Arial" w:cs="Arial"/>
          <w:sz w:val="22"/>
          <w:szCs w:val="22"/>
        </w:rPr>
        <w:t>event:_</w:t>
      </w:r>
      <w:proofErr w:type="gramEnd"/>
      <w:r>
        <w:rPr>
          <w:rFonts w:ascii="Arial" w:eastAsia="Arial" w:hAnsi="Arial" w:cs="Arial"/>
          <w:sz w:val="22"/>
          <w:szCs w:val="22"/>
        </w:rPr>
        <w:t>______________________</w:t>
      </w:r>
    </w:p>
    <w:p w14:paraId="139D8FCB" w14:textId="61CAF2D8" w:rsidR="00BC54A3" w:rsidRDefault="00BC54A3">
      <w:pPr>
        <w:rPr>
          <w:rFonts w:ascii="Arial" w:eastAsia="Arial" w:hAnsi="Arial" w:cs="Arial"/>
          <w:sz w:val="22"/>
          <w:szCs w:val="22"/>
        </w:rPr>
      </w:pPr>
    </w:p>
    <w:p w14:paraId="1EA216A5" w14:textId="5D304C47" w:rsidR="00BC54A3" w:rsidRDefault="00000000">
      <w:pPr>
        <w:rPr>
          <w:rFonts w:ascii="Arial" w:eastAsia="Arial" w:hAnsi="Arial" w:cs="Arial"/>
          <w:sz w:val="22"/>
          <w:szCs w:val="22"/>
        </w:rPr>
      </w:pPr>
      <w:r>
        <w:rPr>
          <w:rFonts w:ascii="Arial" w:eastAsia="Arial" w:hAnsi="Arial" w:cs="Arial"/>
          <w:sz w:val="22"/>
          <w:szCs w:val="22"/>
        </w:rPr>
        <w:t xml:space="preserve">Activity </w:t>
      </w:r>
      <w:proofErr w:type="gramStart"/>
      <w:r>
        <w:rPr>
          <w:rFonts w:ascii="Arial" w:eastAsia="Arial" w:hAnsi="Arial" w:cs="Arial"/>
          <w:sz w:val="22"/>
          <w:szCs w:val="22"/>
        </w:rPr>
        <w:t>address:_</w:t>
      </w:r>
      <w:proofErr w:type="gramEnd"/>
      <w:r>
        <w:rPr>
          <w:rFonts w:ascii="Arial" w:eastAsia="Arial" w:hAnsi="Arial" w:cs="Arial"/>
          <w:sz w:val="22"/>
          <w:szCs w:val="22"/>
        </w:rPr>
        <w:t>______________________________________________________________</w:t>
      </w:r>
    </w:p>
    <w:p w14:paraId="4B4B7EC0" w14:textId="476D3216" w:rsidR="00BC54A3" w:rsidRDefault="00BC54A3">
      <w:pPr>
        <w:rPr>
          <w:rFonts w:ascii="Arial" w:eastAsia="Arial" w:hAnsi="Arial" w:cs="Arial"/>
          <w:sz w:val="22"/>
          <w:szCs w:val="22"/>
        </w:rPr>
      </w:pPr>
    </w:p>
    <w:p w14:paraId="702E2660" w14:textId="1994FF51" w:rsidR="00197B65" w:rsidRDefault="00000000">
      <w:pPr>
        <w:rPr>
          <w:rFonts w:ascii="Arial" w:eastAsia="Arial" w:hAnsi="Arial" w:cs="Arial"/>
          <w:sz w:val="22"/>
          <w:szCs w:val="22"/>
        </w:rPr>
      </w:pPr>
      <w:r>
        <w:rPr>
          <w:rFonts w:ascii="Arial" w:eastAsia="Arial" w:hAnsi="Arial" w:cs="Arial"/>
          <w:sz w:val="22"/>
          <w:szCs w:val="22"/>
        </w:rPr>
        <w:t xml:space="preserve">To request services, complete this form and send to Mile Hi </w:t>
      </w:r>
      <w:r w:rsidR="00197B65">
        <w:rPr>
          <w:rFonts w:ascii="Arial" w:eastAsia="Arial" w:hAnsi="Arial" w:cs="Arial"/>
          <w:sz w:val="22"/>
          <w:szCs w:val="22"/>
        </w:rPr>
        <w:t>Veterans</w:t>
      </w:r>
      <w:r>
        <w:rPr>
          <w:rFonts w:ascii="Arial" w:eastAsia="Arial" w:hAnsi="Arial" w:cs="Arial"/>
          <w:sz w:val="22"/>
          <w:szCs w:val="22"/>
        </w:rPr>
        <w:t>, 1717 Federal Boulevard, Denver, CO 80204 or call or Jake Fernandez</w:t>
      </w:r>
      <w:r w:rsidR="002244D3">
        <w:rPr>
          <w:rFonts w:ascii="Arial" w:eastAsia="Arial" w:hAnsi="Arial" w:cs="Arial"/>
          <w:sz w:val="22"/>
          <w:szCs w:val="22"/>
        </w:rPr>
        <w:t xml:space="preserve"> </w:t>
      </w:r>
      <w:r>
        <w:rPr>
          <w:rFonts w:ascii="Arial" w:eastAsia="Arial" w:hAnsi="Arial" w:cs="Arial"/>
          <w:sz w:val="22"/>
          <w:szCs w:val="22"/>
        </w:rPr>
        <w:t xml:space="preserve">at </w:t>
      </w:r>
      <w:r w:rsidR="00197B65" w:rsidRPr="00197B65">
        <w:rPr>
          <w:rFonts w:ascii="Arial" w:eastAsia="Arial" w:hAnsi="Arial" w:cs="Arial"/>
          <w:sz w:val="22"/>
          <w:szCs w:val="22"/>
        </w:rPr>
        <w:t>(303) 859-8277</w:t>
      </w:r>
      <w:r w:rsidR="00197B65">
        <w:rPr>
          <w:rFonts w:ascii="Arial" w:eastAsia="Arial" w:hAnsi="Arial" w:cs="Arial"/>
          <w:sz w:val="22"/>
          <w:szCs w:val="22"/>
        </w:rPr>
        <w:t xml:space="preserve"> or </w:t>
      </w:r>
      <w:r w:rsidR="00197B65" w:rsidRPr="00197B65">
        <w:rPr>
          <w:rFonts w:ascii="Arial" w:eastAsia="Arial" w:hAnsi="Arial" w:cs="Arial"/>
          <w:sz w:val="22"/>
          <w:szCs w:val="22"/>
        </w:rPr>
        <w:t>jake49@q.com</w:t>
      </w:r>
    </w:p>
    <w:p w14:paraId="01259AAE" w14:textId="304C0A26" w:rsidR="00BC54A3" w:rsidRDefault="00000000">
      <w:pPr>
        <w:rPr>
          <w:rFonts w:ascii="Arial" w:eastAsia="Arial" w:hAnsi="Arial" w:cs="Arial"/>
          <w:sz w:val="22"/>
          <w:szCs w:val="22"/>
        </w:rPr>
      </w:pPr>
      <w:r>
        <w:rPr>
          <w:rFonts w:ascii="Arial" w:eastAsia="Arial" w:hAnsi="Arial" w:cs="Arial"/>
          <w:sz w:val="22"/>
          <w:szCs w:val="22"/>
        </w:rPr>
        <w:t>.</w:t>
      </w:r>
    </w:p>
    <w:p w14:paraId="5CDA82F8" w14:textId="094F86E2" w:rsidR="00BC54A3" w:rsidRDefault="00000000">
      <w:pPr>
        <w:rPr>
          <w:rFonts w:ascii="Arial" w:eastAsia="Arial" w:hAnsi="Arial" w:cs="Arial"/>
          <w:sz w:val="22"/>
          <w:szCs w:val="22"/>
        </w:rPr>
      </w:pPr>
      <w:r>
        <w:rPr>
          <w:rFonts w:ascii="Arial" w:eastAsia="Arial" w:hAnsi="Arial" w:cs="Arial"/>
          <w:sz w:val="22"/>
          <w:szCs w:val="22"/>
        </w:rPr>
        <w:t>*Suggested donation for presentation of colors or flag raising -- $100.</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sectPr w:rsidR="00BC54A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4A3"/>
    <w:rsid w:val="00197B65"/>
    <w:rsid w:val="002244D3"/>
    <w:rsid w:val="00BC54A3"/>
    <w:rsid w:val="00E02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77D2"/>
  <w15:docId w15:val="{9E0E62EB-BA81-4B86-A0FB-72908596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suppressAutoHyphens/>
      <w:spacing w:line="1" w:lineRule="atLeast"/>
      <w:ind w:leftChars="-1" w:left="-1" w:hangingChars="1" w:hanging="1"/>
      <w:textDirection w:val="btLr"/>
      <w:textAlignment w:val="top"/>
      <w:outlineLvl w:val="0"/>
    </w:pPr>
    <w:rPr>
      <w:rFonts w:ascii="Arial" w:hAnsi="Arial" w:cs="Arial"/>
      <w:position w:val="-1"/>
      <w:sz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T6HXZ5lMy5e5zM4dqA6X8oRtpw==">CgMxLjA4AHIhMTRPbms5VEpuRE1EbFVxZnc5N195SnN0bGNTQkRWYUph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Aguayo</dc:creator>
  <cp:lastModifiedBy>Ernesto Torres</cp:lastModifiedBy>
  <cp:revision>2</cp:revision>
  <dcterms:created xsi:type="dcterms:W3CDTF">2025-08-21T20:52:00Z</dcterms:created>
  <dcterms:modified xsi:type="dcterms:W3CDTF">2025-08-21T20:52:00Z</dcterms:modified>
</cp:coreProperties>
</file>